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8073" w14:textId="58D11AC8" w:rsidR="002502CB" w:rsidRDefault="005B1D32" w:rsidP="002502CB">
      <w:pPr>
        <w:tabs>
          <w:tab w:val="left" w:pos="4062"/>
        </w:tabs>
        <w:spacing w:line="360" w:lineRule="auto"/>
        <w:rPr>
          <w:noProof/>
        </w:rPr>
      </w:pPr>
      <w:r>
        <w:rPr>
          <w:rFonts w:ascii="Aptos" w:eastAsia="Times New Roman" w:hAnsi="Aptos" w:cs="Times New Roman"/>
          <w:noProof/>
          <w:color w:val="000000"/>
          <w:kern w:val="0"/>
          <w:lang w:eastAsia="fr-FR"/>
        </w:rPr>
        <w:drawing>
          <wp:anchor distT="0" distB="0" distL="114300" distR="114300" simplePos="0" relativeHeight="251658240" behindDoc="0" locked="0" layoutInCell="1" allowOverlap="1" wp14:anchorId="7F91F845" wp14:editId="101320EC">
            <wp:simplePos x="0" y="0"/>
            <wp:positionH relativeFrom="column">
              <wp:posOffset>4424679</wp:posOffset>
            </wp:positionH>
            <wp:positionV relativeFrom="paragraph">
              <wp:posOffset>-909321</wp:posOffset>
            </wp:positionV>
            <wp:extent cx="2213610" cy="1660207"/>
            <wp:effectExtent l="0" t="0" r="0" b="0"/>
            <wp:wrapNone/>
            <wp:docPr id="647428229" name="Image 2" descr="Une image contenant nuage, ciel, plein air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28229" name="Image 2" descr="Une image contenant nuage, ciel, plein air, bâtiment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26714" cy="167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2CB" w:rsidRPr="005E4E4A">
        <w:rPr>
          <w:rStyle w:val="Aucun"/>
          <w:rFonts w:ascii="Arial" w:hAnsi="Arial"/>
          <w:b/>
          <w:bCs/>
          <w:sz w:val="28"/>
          <w:szCs w:val="28"/>
          <w:u w:color="000080"/>
        </w:rPr>
        <w:t>Club Randonnée</w:t>
      </w:r>
      <w:r w:rsidR="002502CB" w:rsidRPr="00F1218F">
        <w:rPr>
          <w:noProof/>
        </w:rPr>
        <w:t xml:space="preserve"> </w:t>
      </w:r>
    </w:p>
    <w:p w14:paraId="13574937" w14:textId="786CB3D6" w:rsidR="00E25024" w:rsidRPr="005B1D32" w:rsidRDefault="00250AB8" w:rsidP="005B1D32">
      <w:pPr>
        <w:jc w:val="center"/>
        <w:rPr>
          <w:b/>
          <w:bCs/>
          <w:sz w:val="28"/>
          <w:szCs w:val="28"/>
        </w:rPr>
      </w:pPr>
      <w:r w:rsidRPr="005B1D32">
        <w:rPr>
          <w:b/>
          <w:bCs/>
          <w:sz w:val="28"/>
          <w:szCs w:val="28"/>
        </w:rPr>
        <w:t>Viroflay –</w:t>
      </w:r>
      <w:r w:rsidRPr="005B1D32">
        <w:rPr>
          <w:b/>
          <w:bCs/>
        </w:rPr>
        <w:t xml:space="preserve"> </w:t>
      </w:r>
      <w:r w:rsidRPr="005B1D32">
        <w:rPr>
          <w:b/>
          <w:bCs/>
          <w:sz w:val="28"/>
          <w:szCs w:val="28"/>
        </w:rPr>
        <w:t>Meudon</w:t>
      </w:r>
    </w:p>
    <w:p w14:paraId="521461CB" w14:textId="08FF0CA3" w:rsidR="00250AB8" w:rsidRPr="005B1D32" w:rsidRDefault="00250AB8" w:rsidP="005B1D32">
      <w:pPr>
        <w:jc w:val="center"/>
        <w:rPr>
          <w:b/>
          <w:bCs/>
          <w:sz w:val="28"/>
          <w:szCs w:val="28"/>
        </w:rPr>
      </w:pPr>
    </w:p>
    <w:p w14:paraId="0B179AF2" w14:textId="01F78C19" w:rsidR="005B1D32" w:rsidRPr="005B1D32" w:rsidRDefault="005B1D32" w:rsidP="005B1D32">
      <w:pPr>
        <w:jc w:val="center"/>
        <w:rPr>
          <w:b/>
          <w:bCs/>
          <w:u w:val="single"/>
        </w:rPr>
      </w:pPr>
      <w:r w:rsidRPr="005B1D32">
        <w:rPr>
          <w:b/>
          <w:bCs/>
          <w:sz w:val="28"/>
          <w:szCs w:val="28"/>
          <w:u w:val="single"/>
        </w:rPr>
        <w:t>Randonnée du dimanche</w:t>
      </w:r>
      <w:r w:rsidR="00130121">
        <w:rPr>
          <w:b/>
          <w:bCs/>
          <w:sz w:val="28"/>
          <w:szCs w:val="28"/>
          <w:u w:val="single"/>
        </w:rPr>
        <w:t xml:space="preserve"> </w:t>
      </w:r>
      <w:r w:rsidRPr="005B1D32">
        <w:rPr>
          <w:b/>
          <w:bCs/>
          <w:sz w:val="28"/>
          <w:szCs w:val="28"/>
          <w:u w:val="single"/>
        </w:rPr>
        <w:t>15</w:t>
      </w:r>
      <w:r w:rsidRPr="005B1D32">
        <w:rPr>
          <w:b/>
          <w:bCs/>
          <w:u w:val="single"/>
        </w:rPr>
        <w:t xml:space="preserve"> </w:t>
      </w:r>
      <w:r w:rsidRPr="00692836">
        <w:rPr>
          <w:b/>
          <w:bCs/>
          <w:sz w:val="28"/>
          <w:szCs w:val="28"/>
          <w:u w:val="single"/>
        </w:rPr>
        <w:t>février</w:t>
      </w:r>
    </w:p>
    <w:p w14:paraId="41421724" w14:textId="6DF8E137" w:rsidR="005B1D32" w:rsidRDefault="005B1D32"/>
    <w:p w14:paraId="557F2E14" w14:textId="3EA774C0" w:rsidR="005B1D32" w:rsidRDefault="005B1D32"/>
    <w:p w14:paraId="218CAE8E" w14:textId="3A2725A0" w:rsidR="00250AB8" w:rsidRPr="003C0430" w:rsidRDefault="00250AB8" w:rsidP="00AF36FA">
      <w:pPr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3C0430">
        <w:rPr>
          <w:sz w:val="22"/>
          <w:szCs w:val="22"/>
        </w:rPr>
        <w:t xml:space="preserve">Véronique et Anne vous proposent une randonnée dans les bois, avec de très jolis points de vue, </w:t>
      </w: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de Viroflay </w:t>
      </w:r>
      <w:r w:rsidR="003F4F8B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jusqu’à la gare de</w:t>
      </w: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Meudon, par les forêts de Vélizy et Meudon.</w:t>
      </w:r>
    </w:p>
    <w:p w14:paraId="6591416E" w14:textId="3A47C31D" w:rsidR="002502CB" w:rsidRPr="003C0430" w:rsidRDefault="002502CB" w:rsidP="00AF36FA">
      <w:pPr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14:paraId="2D11370F" w14:textId="239BD457" w:rsidR="00250AB8" w:rsidRPr="003C0430" w:rsidRDefault="00250AB8" w:rsidP="00AF36FA">
      <w:pPr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De la gare de Viroflay, nous découvrons l'église Saint Eustache, puis atteignons rapidement la forêt de Vélizy. Après une montée régulière jusqu’au plateau de Vélizy</w:t>
      </w:r>
      <w:r w:rsidR="00502E08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, </w:t>
      </w:r>
      <w:r w:rsidR="00A13B18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nous</w:t>
      </w:r>
      <w:r w:rsidR="00502E08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profitons d'une belle vue sur la vallée, de Versailles à Chaville</w:t>
      </w:r>
      <w:r w:rsidR="00A13B18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, puis admirons le chêne de la Vierge en contrebas</w:t>
      </w: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. Toujours en forêt, nous passons à côté d’un </w:t>
      </w:r>
      <w:r w:rsidR="00502E08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autre </w:t>
      </w: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chêne remarquable</w:t>
      </w:r>
      <w:r w:rsidR="00502E08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, le chêne des missions,</w:t>
      </w: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entouré de menhirs</w:t>
      </w:r>
      <w:r w:rsidR="00A13B18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A13B18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bretonnisants</w:t>
      </w:r>
      <w:proofErr w:type="spellEnd"/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, non loin de l’immense </w:t>
      </w:r>
      <w:r w:rsidR="00A13B18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tour hertzienne</w:t>
      </w: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qui domine la forêt de Meudon, pour finir en longeant le parc de l’Observatoire de Meudon.</w:t>
      </w:r>
    </w:p>
    <w:p w14:paraId="161F5486" w14:textId="0ED6380A" w:rsidR="00253725" w:rsidRPr="003C0430" w:rsidRDefault="00253725" w:rsidP="00AF36FA">
      <w:pPr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14:paraId="41F11003" w14:textId="535CBF13" w:rsidR="00253725" w:rsidRPr="003C0430" w:rsidRDefault="00253725" w:rsidP="00AF36FA">
      <w:pPr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Le parcours est de </w:t>
      </w:r>
      <w:r w:rsidRPr="003C0430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16-18 km</w:t>
      </w: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, avec un peu de dénivelé -mais ce n’est pas </w:t>
      </w:r>
      <w:proofErr w:type="spellStart"/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Bossapass</w:t>
      </w:r>
      <w:proofErr w:type="spellEnd"/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, ce fameux parcours trail tout en creux et bosses qui sillonne la forêt de Meudon et que nous crois</w:t>
      </w:r>
      <w:r w:rsidR="00336F2A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er</w:t>
      </w: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ons plusieurs fois !</w:t>
      </w:r>
    </w:p>
    <w:p w14:paraId="58001656" w14:textId="4904D706" w:rsidR="00253725" w:rsidRPr="003C0430" w:rsidRDefault="002A6ACD" w:rsidP="00AF36FA">
      <w:pPr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lang w:eastAsia="fr-FR"/>
        </w:rPr>
        <w:drawing>
          <wp:anchor distT="0" distB="0" distL="114300" distR="114300" simplePos="0" relativeHeight="251661312" behindDoc="0" locked="0" layoutInCell="1" allowOverlap="1" wp14:anchorId="09B81CFB" wp14:editId="33255FBA">
            <wp:simplePos x="0" y="0"/>
            <wp:positionH relativeFrom="column">
              <wp:posOffset>4736147</wp:posOffset>
            </wp:positionH>
            <wp:positionV relativeFrom="paragraph">
              <wp:posOffset>110809</wp:posOffset>
            </wp:positionV>
            <wp:extent cx="2110738" cy="1582827"/>
            <wp:effectExtent l="0" t="2857" r="1587" b="1588"/>
            <wp:wrapNone/>
            <wp:docPr id="1896682382" name="Image 1" descr="Une image contenant plein air, arbre, ciel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82382" name="Image 1" descr="Une image contenant plein air, arbre, ciel, bâtiment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10738" cy="1582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17BF5" w14:textId="7352C2B7" w:rsidR="00D32DB6" w:rsidRPr="003C0430" w:rsidRDefault="00D32DB6" w:rsidP="00D32DB6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3C0430">
        <w:rPr>
          <w:rStyle w:val="Aucun"/>
          <w:b/>
          <w:bCs/>
          <w:sz w:val="22"/>
          <w:szCs w:val="22"/>
          <w:u w:val="single"/>
        </w:rPr>
        <w:t>DEJEUNER</w:t>
      </w:r>
      <w:r w:rsidRPr="003C0430">
        <w:rPr>
          <w:rStyle w:val="Aucun"/>
          <w:b/>
          <w:bCs/>
          <w:sz w:val="22"/>
          <w:szCs w:val="22"/>
        </w:rPr>
        <w:t> :</w:t>
      </w:r>
    </w:p>
    <w:p w14:paraId="687BE800" w14:textId="2F82B2DA" w:rsidR="003C3267" w:rsidRPr="003C0430" w:rsidRDefault="00EE34D6" w:rsidP="003A5050">
      <w:pPr>
        <w:ind w:left="284" w:right="1417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3C0430">
        <w:rPr>
          <w:rStyle w:val="Aucun"/>
          <w:sz w:val="22"/>
          <w:szCs w:val="22"/>
        </w:rPr>
        <w:t>Pique-nique tiré du sac</w:t>
      </w: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3C3267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au bord d’un étang, à moins que la pluie </w:t>
      </w:r>
      <w:r w:rsidR="00774F7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ne </w:t>
      </w:r>
      <w:r w:rsidR="003C3267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nous guette. Alors nous nous repli</w:t>
      </w:r>
      <w:r w:rsidR="003C76C3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er</w:t>
      </w:r>
      <w:r w:rsidR="003C3267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ons au resto portugais « Les Ursines » dans le bas Vélizy (dans ce cas, il est possible d’y déjeuner).</w:t>
      </w:r>
    </w:p>
    <w:p w14:paraId="76E355A1" w14:textId="77777777" w:rsidR="003C3267" w:rsidRPr="003C0430" w:rsidRDefault="003C3267" w:rsidP="002A6ACD">
      <w:pPr>
        <w:ind w:right="1417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14:paraId="66665B5A" w14:textId="23468FD8" w:rsidR="0061274B" w:rsidRPr="003C0430" w:rsidRDefault="006C3E4B" w:rsidP="002A6ACD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left="284" w:right="1417" w:hanging="284"/>
        <w:contextualSpacing w:val="0"/>
        <w:jc w:val="both"/>
        <w:rPr>
          <w:sz w:val="22"/>
          <w:szCs w:val="22"/>
        </w:rPr>
      </w:pPr>
      <w:r w:rsidRPr="003C0430">
        <w:rPr>
          <w:rStyle w:val="Aucun"/>
          <w:b/>
          <w:bCs/>
          <w:sz w:val="22"/>
          <w:szCs w:val="22"/>
          <w:u w:val="single"/>
        </w:rPr>
        <w:t>ALLER</w:t>
      </w:r>
      <w:r w:rsidR="0061274B" w:rsidRPr="003C0430">
        <w:rPr>
          <w:rStyle w:val="Aucun"/>
          <w:b/>
          <w:bCs/>
          <w:sz w:val="22"/>
          <w:szCs w:val="22"/>
        </w:rPr>
        <w:t> :</w:t>
      </w:r>
      <w:r w:rsidR="00ED7DD8">
        <w:rPr>
          <w:rStyle w:val="Aucun"/>
          <w:b/>
          <w:bCs/>
          <w:sz w:val="22"/>
          <w:szCs w:val="22"/>
        </w:rPr>
        <w:t xml:space="preserve"> </w:t>
      </w:r>
      <w:r w:rsidR="00ED7DD8" w:rsidRPr="00E8036A">
        <w:rPr>
          <w:rStyle w:val="Aucun"/>
          <w:sz w:val="22"/>
          <w:szCs w:val="22"/>
        </w:rPr>
        <w:t xml:space="preserve">RV </w:t>
      </w:r>
      <w:r w:rsidR="00E8036A" w:rsidRPr="00E8036A">
        <w:rPr>
          <w:rStyle w:val="Aucun"/>
          <w:sz w:val="22"/>
          <w:szCs w:val="22"/>
        </w:rPr>
        <w:t>en voiture de queue</w:t>
      </w:r>
      <w:r w:rsidR="00E8036A">
        <w:rPr>
          <w:rStyle w:val="Aucun"/>
          <w:sz w:val="22"/>
          <w:szCs w:val="22"/>
        </w:rPr>
        <w:t xml:space="preserve"> comme d’habitude</w:t>
      </w:r>
    </w:p>
    <w:p w14:paraId="56A4935D" w14:textId="3345FEB6" w:rsidR="00253725" w:rsidRPr="003C0430" w:rsidRDefault="00ED7DD8" w:rsidP="002A6ACD">
      <w:pPr>
        <w:pStyle w:val="Paragraphedeliste"/>
        <w:numPr>
          <w:ilvl w:val="0"/>
          <w:numId w:val="3"/>
        </w:numPr>
        <w:ind w:left="426" w:right="1417" w:hanging="142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 w:rsidRPr="00ED7DD8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train</w:t>
      </w:r>
      <w:proofErr w:type="gramEnd"/>
      <w:r w:rsidRPr="00ED7DD8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E8036A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ligne </w:t>
      </w:r>
      <w:r w:rsidRPr="00ED7DD8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N direction Rambouillet, </w:t>
      </w:r>
      <w:r w:rsidRPr="00E8036A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qui part à</w:t>
      </w:r>
      <w:r w:rsidRPr="00ED7DD8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9h20 de Montparnasse </w:t>
      </w:r>
      <w:r w:rsidRPr="00970CEE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et arrive à</w:t>
      </w:r>
      <w:r w:rsidRPr="00ED7DD8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Viroflay Rive Gauche à 9h41 </w:t>
      </w:r>
      <w:r w:rsidRPr="00970CEE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(attention le train suivant est 30 mn plus tard, on n’attendra pas les retardataires)</w:t>
      </w:r>
      <w:r w:rsidR="00AE66E2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.</w:t>
      </w:r>
    </w:p>
    <w:p w14:paraId="4A5D8D8A" w14:textId="1F2CE7CA" w:rsidR="006C3E4B" w:rsidRPr="003C0430" w:rsidRDefault="006C3E4B" w:rsidP="006C3E4B">
      <w:pPr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14:paraId="643FD3BB" w14:textId="6916174F" w:rsidR="006C3E4B" w:rsidRPr="003C0430" w:rsidRDefault="00C42E30" w:rsidP="006C3E4B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left="284" w:hanging="284"/>
        <w:contextualSpacing w:val="0"/>
        <w:jc w:val="both"/>
        <w:rPr>
          <w:rStyle w:val="Aucun"/>
          <w:b/>
          <w:bCs/>
          <w:sz w:val="22"/>
          <w:szCs w:val="22"/>
          <w:u w:val="single"/>
        </w:rPr>
      </w:pPr>
      <w:r w:rsidRPr="003C0430">
        <w:rPr>
          <w:rStyle w:val="Aucun"/>
          <w:b/>
          <w:bCs/>
          <w:sz w:val="22"/>
          <w:szCs w:val="22"/>
          <w:u w:val="single"/>
        </w:rPr>
        <w:t>RETOUR</w:t>
      </w:r>
      <w:r w:rsidRPr="003C0430">
        <w:rPr>
          <w:rStyle w:val="Aucun"/>
          <w:b/>
          <w:bCs/>
          <w:sz w:val="22"/>
          <w:szCs w:val="22"/>
        </w:rPr>
        <w:t> </w:t>
      </w:r>
      <w:r w:rsidR="006C3E4B" w:rsidRPr="003C0430">
        <w:rPr>
          <w:rStyle w:val="Aucun"/>
          <w:b/>
          <w:bCs/>
          <w:sz w:val="22"/>
          <w:szCs w:val="22"/>
        </w:rPr>
        <w:t>:</w:t>
      </w:r>
    </w:p>
    <w:p w14:paraId="02B62A69" w14:textId="21A13371" w:rsidR="00253725" w:rsidRPr="003C0430" w:rsidRDefault="00253725" w:rsidP="003A5050">
      <w:pPr>
        <w:ind w:left="284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3C0430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TER N en gare de Meudon</w:t>
      </w: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, à </w:t>
      </w:r>
      <w:r w:rsidRPr="00AE66E2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16h1</w:t>
      </w:r>
      <w:r w:rsidR="008213E7" w:rsidRPr="00AE66E2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6</w:t>
      </w: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POMI qui arrive gare Montparnasse à 16h</w:t>
      </w:r>
      <w:r w:rsidR="008213E7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26</w:t>
      </w:r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(un train </w:t>
      </w:r>
      <w:proofErr w:type="gramStart"/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tous les quart</w:t>
      </w:r>
      <w:proofErr w:type="gramEnd"/>
      <w:r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d’heure)</w:t>
      </w:r>
      <w:r w:rsidR="00FD5C13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,</w:t>
      </w:r>
      <w:r w:rsidR="000F49AA" w:rsidRPr="003C043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ou un peu plus bas, au </w:t>
      </w:r>
      <w:r w:rsidR="000F49AA" w:rsidRPr="003C0430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Tram T2 station Brimborion</w:t>
      </w:r>
      <w:r w:rsidR="00FD5C13" w:rsidRPr="003C0430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.</w:t>
      </w:r>
    </w:p>
    <w:p w14:paraId="2185A688" w14:textId="3F6E4775" w:rsidR="00253725" w:rsidRPr="003C0430" w:rsidRDefault="00253725" w:rsidP="00253725">
      <w:pP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14:paraId="3BDB44E6" w14:textId="0B299A68" w:rsidR="00253725" w:rsidRPr="003C0430" w:rsidRDefault="00C42E30" w:rsidP="00253725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3C0430">
        <w:rPr>
          <w:rStyle w:val="Aucun"/>
          <w:b/>
          <w:bCs/>
          <w:sz w:val="22"/>
          <w:szCs w:val="22"/>
          <w:u w:val="single"/>
        </w:rPr>
        <w:t>CONTACTS</w:t>
      </w:r>
      <w:r w:rsidRPr="003C0430">
        <w:rPr>
          <w:rStyle w:val="Aucun"/>
          <w:sz w:val="22"/>
          <w:szCs w:val="22"/>
        </w:rPr>
        <w:t> </w:t>
      </w:r>
      <w:r w:rsidR="0065106B" w:rsidRPr="003C0430">
        <w:rPr>
          <w:rStyle w:val="Aucun"/>
          <w:sz w:val="22"/>
          <w:szCs w:val="22"/>
        </w:rPr>
        <w:t xml:space="preserve">: </w:t>
      </w:r>
      <w:r w:rsidR="00253725" w:rsidRPr="003C0430">
        <w:rPr>
          <w:sz w:val="22"/>
          <w:szCs w:val="22"/>
        </w:rPr>
        <w:t xml:space="preserve">Anne </w:t>
      </w:r>
      <w:proofErr w:type="spellStart"/>
      <w:r w:rsidR="00253725" w:rsidRPr="003C0430">
        <w:rPr>
          <w:sz w:val="22"/>
          <w:szCs w:val="22"/>
        </w:rPr>
        <w:t>Edvire</w:t>
      </w:r>
      <w:proofErr w:type="spellEnd"/>
      <w:r w:rsidR="00253725" w:rsidRPr="003C0430">
        <w:rPr>
          <w:sz w:val="22"/>
          <w:szCs w:val="22"/>
        </w:rPr>
        <w:t xml:space="preserve"> – 07 43 53 77 00 – </w:t>
      </w:r>
      <w:hyperlink r:id="rId9" w:history="1">
        <w:r w:rsidR="00253725" w:rsidRPr="003C0430">
          <w:rPr>
            <w:rStyle w:val="Lienhypertexte"/>
            <w:sz w:val="22"/>
            <w:szCs w:val="22"/>
          </w:rPr>
          <w:t>anne.edvire@gmail.com</w:t>
        </w:r>
      </w:hyperlink>
    </w:p>
    <w:p w14:paraId="65EF05FE" w14:textId="485D980A" w:rsidR="00253725" w:rsidRPr="003C0430" w:rsidRDefault="003C0430" w:rsidP="00C42E30">
      <w:pPr>
        <w:tabs>
          <w:tab w:val="left" w:pos="1560"/>
        </w:tabs>
        <w:ind w:firstLine="284"/>
        <w:rPr>
          <w:sz w:val="22"/>
          <w:szCs w:val="22"/>
        </w:rPr>
      </w:pPr>
      <w:r w:rsidRPr="003C0430">
        <w:rPr>
          <w:sz w:val="22"/>
          <w:szCs w:val="22"/>
        </w:rPr>
        <w:tab/>
      </w:r>
      <w:r w:rsidR="00253725" w:rsidRPr="003C0430">
        <w:rPr>
          <w:sz w:val="22"/>
          <w:szCs w:val="22"/>
        </w:rPr>
        <w:t xml:space="preserve">Véronique Rousselet – 06 24 13 09 40 - </w:t>
      </w:r>
      <w:hyperlink r:id="rId10" w:history="1">
        <w:r w:rsidR="00253725" w:rsidRPr="003C0430">
          <w:rPr>
            <w:rStyle w:val="Lienhypertexte"/>
            <w:sz w:val="22"/>
            <w:szCs w:val="22"/>
          </w:rPr>
          <w:t>veroniquemrousselet@gmail.com</w:t>
        </w:r>
      </w:hyperlink>
    </w:p>
    <w:p w14:paraId="513AAD46" w14:textId="05B0EDCD" w:rsidR="00940984" w:rsidRPr="00D43BC8" w:rsidRDefault="00940984" w:rsidP="00940984"/>
    <w:p w14:paraId="53164253" w14:textId="751945A4" w:rsidR="00940984" w:rsidRPr="003C0430" w:rsidRDefault="00940984" w:rsidP="00940984">
      <w:pPr>
        <w:pStyle w:val="Corps"/>
        <w:suppressAutoHyphens w:val="0"/>
        <w:spacing w:after="0" w:line="240" w:lineRule="auto"/>
        <w:ind w:left="284"/>
        <w:jc w:val="center"/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</w:pPr>
      <w:r w:rsidRPr="00D22B29">
        <w:rPr>
          <w:sz w:val="24"/>
          <w:szCs w:val="24"/>
        </w:rPr>
        <w:t xml:space="preserve"> </w:t>
      </w:r>
      <w:r w:rsidRPr="003C0430"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Attention : prochaine randonnée le dimanche 15 mars 2026</w:t>
      </w:r>
    </w:p>
    <w:p w14:paraId="7E4897B6" w14:textId="62D492DD" w:rsidR="00253725" w:rsidRDefault="0060549A" w:rsidP="00250AB8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lang w:eastAsia="fr-FR"/>
        </w:rPr>
        <w:drawing>
          <wp:anchor distT="0" distB="0" distL="114300" distR="114300" simplePos="0" relativeHeight="251660288" behindDoc="0" locked="0" layoutInCell="1" allowOverlap="1" wp14:anchorId="7E653684" wp14:editId="3058BC79">
            <wp:simplePos x="0" y="0"/>
            <wp:positionH relativeFrom="column">
              <wp:posOffset>3977005</wp:posOffset>
            </wp:positionH>
            <wp:positionV relativeFrom="paragraph">
              <wp:posOffset>149860</wp:posOffset>
            </wp:positionV>
            <wp:extent cx="2140934" cy="1593850"/>
            <wp:effectExtent l="0" t="0" r="0" b="6350"/>
            <wp:wrapNone/>
            <wp:docPr id="1505641494" name="Image 4" descr="Une image contenant plein air, arbre, ciel, person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641494" name="Image 4" descr="Une image contenant plein air, arbre, ciel, personn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934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eastAsia="Times New Roman" w:hAnsi="Aptos" w:cs="Times New Roman"/>
          <w:noProof/>
          <w:color w:val="000000"/>
          <w:kern w:val="0"/>
          <w:lang w:eastAsia="fr-FR"/>
        </w:rPr>
        <w:drawing>
          <wp:anchor distT="0" distB="0" distL="114300" distR="114300" simplePos="0" relativeHeight="251659264" behindDoc="0" locked="0" layoutInCell="1" allowOverlap="1" wp14:anchorId="42BC3D2B" wp14:editId="70912953">
            <wp:simplePos x="0" y="0"/>
            <wp:positionH relativeFrom="column">
              <wp:posOffset>77470</wp:posOffset>
            </wp:positionH>
            <wp:positionV relativeFrom="paragraph">
              <wp:posOffset>149860</wp:posOffset>
            </wp:positionV>
            <wp:extent cx="2137039" cy="1603375"/>
            <wp:effectExtent l="0" t="0" r="0" b="0"/>
            <wp:wrapNone/>
            <wp:docPr id="1158070005" name="Image 3" descr="Une image contenant plein air, eau, ciel, ban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70005" name="Image 3" descr="Une image contenant plein air, eau, ciel, banqu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039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D26EE" w14:textId="2F705458" w:rsidR="00253725" w:rsidRDefault="00253725" w:rsidP="00250AB8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22F9B67E" w14:textId="060F0B70" w:rsidR="00253725" w:rsidRDefault="00253725" w:rsidP="00250AB8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721F0B6A" w14:textId="268101DD" w:rsidR="00253725" w:rsidRDefault="00253725" w:rsidP="00250AB8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56E60D0F" w14:textId="77777777" w:rsidR="00253725" w:rsidRDefault="00253725" w:rsidP="00250AB8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0691D96C" w14:textId="444E6283" w:rsidR="00BD44B9" w:rsidRPr="00253725" w:rsidRDefault="00BD44B9">
      <w:pP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sectPr w:rsidR="00BD44B9" w:rsidRPr="00253725" w:rsidSect="005B1D32">
      <w:headerReference w:type="default" r:id="rId13"/>
      <w:footerReference w:type="default" r:id="rId14"/>
      <w:pgSz w:w="11906" w:h="16838"/>
      <w:pgMar w:top="1417" w:right="1417" w:bottom="1417" w:left="1417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26C0" w14:textId="77777777" w:rsidR="00D47288" w:rsidRDefault="00D47288" w:rsidP="005B1D32">
      <w:r>
        <w:separator/>
      </w:r>
    </w:p>
  </w:endnote>
  <w:endnote w:type="continuationSeparator" w:id="0">
    <w:p w14:paraId="3FDFAD27" w14:textId="77777777" w:rsidR="00D47288" w:rsidRDefault="00D47288" w:rsidP="005B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791B" w14:textId="77777777" w:rsidR="005B1D32" w:rsidRDefault="005B1D32" w:rsidP="005B1D32">
    <w:pPr>
      <w:pStyle w:val="Pieddepage"/>
      <w:tabs>
        <w:tab w:val="clear" w:pos="4536"/>
        <w:tab w:val="clear" w:pos="9072"/>
      </w:tabs>
      <w:spacing w:after="120"/>
    </w:pPr>
    <w:r>
      <w:rPr>
        <w:rStyle w:val="Aucun"/>
        <w:rFonts w:ascii="Arial" w:hAnsi="Arial"/>
        <w:sz w:val="18"/>
        <w:szCs w:val="18"/>
      </w:rPr>
      <w:t>Association des Sciences Po - 26 rue Saint-Guillaume - 75007 PARIS France – T</w:t>
    </w:r>
    <w:proofErr w:type="gramStart"/>
    <w:r>
      <w:rPr>
        <w:rStyle w:val="Aucun"/>
        <w:rFonts w:ascii="Arial" w:hAnsi="Arial"/>
        <w:sz w:val="18"/>
        <w:szCs w:val="18"/>
      </w:rPr>
      <w:t>/(</w:t>
    </w:r>
    <w:proofErr w:type="gramEnd"/>
    <w:r>
      <w:rPr>
        <w:rStyle w:val="Aucun"/>
        <w:rFonts w:ascii="Arial" w:hAnsi="Arial"/>
        <w:sz w:val="18"/>
        <w:szCs w:val="18"/>
      </w:rPr>
      <w:t>33) 1 45 48 40 40</w:t>
    </w:r>
  </w:p>
  <w:p w14:paraId="725BCAC3" w14:textId="77777777" w:rsidR="005B1D32" w:rsidRDefault="005B1D32" w:rsidP="005B1D32">
    <w:pPr>
      <w:pStyle w:val="Pieddepage"/>
      <w:tabs>
        <w:tab w:val="clear" w:pos="4536"/>
        <w:tab w:val="clear" w:pos="9072"/>
      </w:tabs>
      <w:spacing w:after="120"/>
      <w:rPr>
        <w:rStyle w:val="Aucun"/>
        <w:rFonts w:ascii="Arial" w:eastAsia="Arial" w:hAnsi="Arial" w:cs="Arial"/>
        <w:sz w:val="12"/>
        <w:szCs w:val="12"/>
      </w:rPr>
    </w:pPr>
    <w:hyperlink r:id="rId1" w:history="1">
      <w:r>
        <w:rPr>
          <w:rStyle w:val="Hyperlink0"/>
        </w:rPr>
        <w:t>www.sciences-po.asso.fr</w:t>
      </w:r>
    </w:hyperlink>
    <w:r>
      <w:rPr>
        <w:rStyle w:val="Aucun"/>
        <w:rFonts w:ascii="Arial" w:hAnsi="Arial"/>
        <w:sz w:val="16"/>
        <w:szCs w:val="16"/>
      </w:rPr>
      <w:t xml:space="preserve"> – </w:t>
    </w:r>
    <w:hyperlink r:id="rId2" w:history="1">
      <w:r>
        <w:rPr>
          <w:rStyle w:val="Hyperlink0"/>
        </w:rPr>
        <w:t>evenements@sciencespo-alumni.fr</w:t>
      </w:r>
    </w:hyperlink>
  </w:p>
  <w:p w14:paraId="0E483CD7" w14:textId="7DEA1689" w:rsidR="005B1D32" w:rsidRPr="005B1D32" w:rsidRDefault="005B1D32" w:rsidP="005B1D32">
    <w:pPr>
      <w:pStyle w:val="Pieddepage"/>
    </w:pPr>
    <w:r>
      <w:rPr>
        <w:rStyle w:val="Aucun"/>
        <w:rFonts w:ascii="Arial" w:hAnsi="Arial"/>
        <w:sz w:val="12"/>
        <w:szCs w:val="12"/>
      </w:rPr>
      <w:t>Association reconnue d’utilité publique (Décret du 2-12-1914, J.O. du 7-01-1915) - SIRET 784 315 541 00036 - APE 9499Z - N° de TVA intracommunautaire : FR78784315541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7B19" w14:textId="77777777" w:rsidR="00D47288" w:rsidRDefault="00D47288" w:rsidP="005B1D32">
      <w:r>
        <w:separator/>
      </w:r>
    </w:p>
  </w:footnote>
  <w:footnote w:type="continuationSeparator" w:id="0">
    <w:p w14:paraId="4DB43561" w14:textId="77777777" w:rsidR="00D47288" w:rsidRDefault="00D47288" w:rsidP="005B1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4C37" w14:textId="0BA2BB29" w:rsidR="005B1D32" w:rsidRDefault="005B1D32">
    <w:pPr>
      <w:pStyle w:val="En-tte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7CF2B9F4" wp14:editId="0789691C">
              <wp:simplePos x="0" y="0"/>
              <wp:positionH relativeFrom="page">
                <wp:posOffset>90170</wp:posOffset>
              </wp:positionH>
              <wp:positionV relativeFrom="page">
                <wp:posOffset>77470</wp:posOffset>
              </wp:positionV>
              <wp:extent cx="1847215" cy="786766"/>
              <wp:effectExtent l="0" t="0" r="0" b="0"/>
              <wp:wrapNone/>
              <wp:docPr id="1073741827" name="officeArt object" descr="Imag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7215" cy="786766"/>
                        <a:chOff x="0" y="0"/>
                        <a:chExt cx="1847214" cy="786765"/>
                      </a:xfrm>
                    </wpg:grpSpPr>
                    <wps:wsp>
                      <wps:cNvPr id="1073741825" name="Rectangle"/>
                      <wps:cNvSpPr/>
                      <wps:spPr>
                        <a:xfrm>
                          <a:off x="0" y="0"/>
                          <a:ext cx="1847215" cy="786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1.jpeg" descr="image1.jpe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215" cy="78676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D4221C" id="officeArt object" o:spid="_x0000_s1026" alt="Image 2" style="position:absolute;margin-left:7.1pt;margin-top:6.1pt;width:145.45pt;height:61.95pt;z-index:-251657216;mso-wrap-distance-left:12pt;mso-wrap-distance-top:12pt;mso-wrap-distance-right:12pt;mso-wrap-distance-bottom:12pt;mso-position-horizontal-relative:page;mso-position-vertical-relative:page" coordsize="18472,7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">
              <v:rect id="Rectangle" o:spid="_x0000_s1027" style="position:absolute;width:18472;height:7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8" type="#_x0000_t75" alt="image1.jpeg" style="position:absolute;width:18472;height:7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" strokeweight="1pt">
                <v:stroke miterlimit="4"/>
                <v:imagedata r:id="rId2" o:title="image1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659"/>
    <w:multiLevelType w:val="hybridMultilevel"/>
    <w:tmpl w:val="F4120AFA"/>
    <w:lvl w:ilvl="0" w:tplc="1C5A1494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25ED6"/>
    <w:multiLevelType w:val="hybridMultilevel"/>
    <w:tmpl w:val="B1244D64"/>
    <w:numStyleLink w:val="Style1import"/>
  </w:abstractNum>
  <w:abstractNum w:abstractNumId="2" w15:restartNumberingAfterBreak="0">
    <w:nsid w:val="3C955BEA"/>
    <w:multiLevelType w:val="hybridMultilevel"/>
    <w:tmpl w:val="B1244D64"/>
    <w:styleLink w:val="Style1import"/>
    <w:lvl w:ilvl="0" w:tplc="4D4AA290">
      <w:start w:val="1"/>
      <w:numFmt w:val="bullet"/>
      <w:lvlText w:val="☸"/>
      <w:lvlJc w:val="left"/>
      <w:pPr>
        <w:ind w:left="566" w:hanging="4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0CEF2A">
      <w:start w:val="1"/>
      <w:numFmt w:val="bullet"/>
      <w:lvlText w:val="o"/>
      <w:lvlJc w:val="left"/>
      <w:pPr>
        <w:ind w:left="862" w:hanging="4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644FB8">
      <w:start w:val="1"/>
      <w:numFmt w:val="bullet"/>
      <w:lvlText w:val="▪"/>
      <w:lvlJc w:val="left"/>
      <w:pPr>
        <w:ind w:left="1582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9A19EA">
      <w:start w:val="1"/>
      <w:numFmt w:val="bullet"/>
      <w:lvlText w:val="•"/>
      <w:lvlJc w:val="left"/>
      <w:pPr>
        <w:ind w:left="2302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240B80">
      <w:start w:val="1"/>
      <w:numFmt w:val="bullet"/>
      <w:lvlText w:val="o"/>
      <w:lvlJc w:val="left"/>
      <w:pPr>
        <w:ind w:left="3022" w:hanging="3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E088368">
      <w:start w:val="1"/>
      <w:numFmt w:val="bullet"/>
      <w:lvlText w:val="▪"/>
      <w:lvlJc w:val="left"/>
      <w:pPr>
        <w:ind w:left="3742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6622F8A">
      <w:start w:val="1"/>
      <w:numFmt w:val="bullet"/>
      <w:lvlText w:val="•"/>
      <w:lvlJc w:val="left"/>
      <w:pPr>
        <w:ind w:left="4462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C21772">
      <w:start w:val="1"/>
      <w:numFmt w:val="bullet"/>
      <w:lvlText w:val="o"/>
      <w:lvlJc w:val="left"/>
      <w:pPr>
        <w:ind w:left="5182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C61282">
      <w:start w:val="1"/>
      <w:numFmt w:val="bullet"/>
      <w:lvlText w:val="▪"/>
      <w:lvlJc w:val="left"/>
      <w:pPr>
        <w:ind w:left="5902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39558089">
    <w:abstractNumId w:val="2"/>
  </w:num>
  <w:num w:numId="2" w16cid:durableId="86973612">
    <w:abstractNumId w:val="1"/>
  </w:num>
  <w:num w:numId="3" w16cid:durableId="95964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B8"/>
    <w:rsid w:val="000F49AA"/>
    <w:rsid w:val="00130121"/>
    <w:rsid w:val="002502CB"/>
    <w:rsid w:val="00250AB8"/>
    <w:rsid w:val="00253725"/>
    <w:rsid w:val="0027030B"/>
    <w:rsid w:val="00280514"/>
    <w:rsid w:val="002A6ACD"/>
    <w:rsid w:val="0031185F"/>
    <w:rsid w:val="00336F2A"/>
    <w:rsid w:val="00372643"/>
    <w:rsid w:val="003A5050"/>
    <w:rsid w:val="003C0430"/>
    <w:rsid w:val="003C3267"/>
    <w:rsid w:val="003C76C3"/>
    <w:rsid w:val="003F4F8B"/>
    <w:rsid w:val="004C24B2"/>
    <w:rsid w:val="00502E08"/>
    <w:rsid w:val="00510354"/>
    <w:rsid w:val="00596DF6"/>
    <w:rsid w:val="005B1D32"/>
    <w:rsid w:val="0060549A"/>
    <w:rsid w:val="0061274B"/>
    <w:rsid w:val="00617871"/>
    <w:rsid w:val="0065106B"/>
    <w:rsid w:val="00692836"/>
    <w:rsid w:val="006C3E4B"/>
    <w:rsid w:val="00774F75"/>
    <w:rsid w:val="007A008C"/>
    <w:rsid w:val="007B1669"/>
    <w:rsid w:val="008213E7"/>
    <w:rsid w:val="00940984"/>
    <w:rsid w:val="00970CEE"/>
    <w:rsid w:val="00A13B18"/>
    <w:rsid w:val="00AE66E2"/>
    <w:rsid w:val="00AF36FA"/>
    <w:rsid w:val="00BD44B9"/>
    <w:rsid w:val="00C177A9"/>
    <w:rsid w:val="00C42E30"/>
    <w:rsid w:val="00D32DB6"/>
    <w:rsid w:val="00D36AA6"/>
    <w:rsid w:val="00D47288"/>
    <w:rsid w:val="00DC2E48"/>
    <w:rsid w:val="00DD5237"/>
    <w:rsid w:val="00E25024"/>
    <w:rsid w:val="00E2603B"/>
    <w:rsid w:val="00E8036A"/>
    <w:rsid w:val="00ED7DD8"/>
    <w:rsid w:val="00EE34D6"/>
    <w:rsid w:val="00F24552"/>
    <w:rsid w:val="00F62E0D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EBF38"/>
  <w15:chartTrackingRefBased/>
  <w15:docId w15:val="{6C4A88A5-C2DD-704D-A1E1-5D2A76EF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0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0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0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0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0A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0A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0A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0A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0A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0A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0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0A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0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0AB8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250A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0A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0A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0AB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D44B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44B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13B18"/>
    <w:rPr>
      <w:color w:val="96607D" w:themeColor="followedHyperlink"/>
      <w:u w:val="single"/>
    </w:rPr>
  </w:style>
  <w:style w:type="character" w:customStyle="1" w:styleId="Aucun">
    <w:name w:val="Aucun"/>
    <w:rsid w:val="002502CB"/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5B1D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1D32"/>
  </w:style>
  <w:style w:type="paragraph" w:styleId="Pieddepage">
    <w:name w:val="footer"/>
    <w:basedOn w:val="Normal"/>
    <w:link w:val="PieddepageCar"/>
    <w:unhideWhenUsed/>
    <w:rsid w:val="005B1D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B1D32"/>
  </w:style>
  <w:style w:type="character" w:customStyle="1" w:styleId="Hyperlink0">
    <w:name w:val="Hyperlink.0"/>
    <w:basedOn w:val="Policepardfaut"/>
    <w:rsid w:val="005B1D32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Corps">
    <w:name w:val="Corps"/>
    <w:rsid w:val="0094098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fr-FR"/>
      <w14:ligatures w14:val="none"/>
    </w:rPr>
  </w:style>
  <w:style w:type="numbering" w:customStyle="1" w:styleId="Style1import">
    <w:name w:val="Style 1 importé"/>
    <w:rsid w:val="00D32DB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eroniquemroussele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e.edvire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enements@sciencespo-alumni.fr" TargetMode="External"/><Relationship Id="rId1" Type="http://schemas.openxmlformats.org/officeDocument/2006/relationships/hyperlink" Target="http://www.sciences-po.asso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Chanard</dc:creator>
  <cp:keywords/>
  <dc:description/>
  <cp:lastModifiedBy>KERAUDREN, Isabelle</cp:lastModifiedBy>
  <cp:revision>35</cp:revision>
  <dcterms:created xsi:type="dcterms:W3CDTF">2026-01-27T13:54:00Z</dcterms:created>
  <dcterms:modified xsi:type="dcterms:W3CDTF">2026-01-30T16:21:00Z</dcterms:modified>
</cp:coreProperties>
</file>