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4516" w14:textId="77777777" w:rsidR="00834F94" w:rsidRPr="00185D2A" w:rsidRDefault="00834F94" w:rsidP="00834F94">
      <w:pPr>
        <w:tabs>
          <w:tab w:val="left" w:pos="4062"/>
        </w:tabs>
        <w:spacing w:after="0" w:line="360" w:lineRule="auto"/>
        <w:rPr>
          <w:noProof/>
          <w14:ligatures w14:val="standardContextual"/>
        </w:rPr>
      </w:pPr>
      <w:r w:rsidRPr="00185D2A">
        <w:rPr>
          <w:noProof/>
          <w14:ligatures w14:val="standardContextual"/>
        </w:rPr>
        <w:drawing>
          <wp:anchor distT="0" distB="0" distL="114300" distR="114300" simplePos="0" relativeHeight="251659264" behindDoc="0" locked="0" layoutInCell="1" allowOverlap="1" wp14:anchorId="4E5D078D" wp14:editId="022AEBD6">
            <wp:simplePos x="0" y="0"/>
            <wp:positionH relativeFrom="column">
              <wp:posOffset>5566088</wp:posOffset>
            </wp:positionH>
            <wp:positionV relativeFrom="paragraph">
              <wp:posOffset>-871219</wp:posOffset>
            </wp:positionV>
            <wp:extent cx="1049775" cy="1866900"/>
            <wp:effectExtent l="0" t="0" r="0" b="0"/>
            <wp:wrapNone/>
            <wp:docPr id="1381664445" name="Image 10" descr="Une image contenant plein air, feuillu, automne, forê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64445" name="Image 10" descr="Une image contenant plein air, feuillu, automne, forêt&#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8279" cy="18820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4E4A">
        <w:rPr>
          <w:rStyle w:val="Aucun"/>
          <w:rFonts w:ascii="Arial" w:hAnsi="Arial"/>
          <w:b/>
          <w:bCs/>
          <w:sz w:val="28"/>
          <w:szCs w:val="28"/>
          <w:u w:color="000080"/>
        </w:rPr>
        <w:t>Club Randonnée</w:t>
      </w:r>
      <w:r w:rsidRPr="00F1218F">
        <w:rPr>
          <w:noProof/>
          <w14:ligatures w14:val="standardContextual"/>
        </w:rPr>
        <w:t xml:space="preserve"> </w:t>
      </w:r>
    </w:p>
    <w:p w14:paraId="05FE68C2" w14:textId="09A134C1" w:rsidR="003401F4" w:rsidRPr="003401F4" w:rsidRDefault="003401F4" w:rsidP="00C03833">
      <w:pPr>
        <w:jc w:val="center"/>
        <w:rPr>
          <w:b/>
        </w:rPr>
      </w:pPr>
      <w:r w:rsidRPr="003401F4">
        <w:rPr>
          <w:b/>
        </w:rPr>
        <w:t>Dimanche 7 décembre 2025</w:t>
      </w:r>
    </w:p>
    <w:p w14:paraId="0C05869D" w14:textId="57C9B867" w:rsidR="003401F4" w:rsidRDefault="001E3639" w:rsidP="00C03833">
      <w:pPr>
        <w:jc w:val="center"/>
        <w:rPr>
          <w:b/>
          <w:u w:val="single"/>
        </w:rPr>
      </w:pPr>
      <w:r>
        <w:rPr>
          <w:b/>
          <w:u w:val="single"/>
        </w:rPr>
        <w:t xml:space="preserve">Lacs et ruisseaux au </w:t>
      </w:r>
      <w:r w:rsidR="003401F4" w:rsidRPr="003401F4">
        <w:rPr>
          <w:b/>
          <w:u w:val="single"/>
        </w:rPr>
        <w:t>Bois de Vincennes</w:t>
      </w:r>
    </w:p>
    <w:p w14:paraId="5EB147AA" w14:textId="03A423F8" w:rsidR="00C03833" w:rsidRDefault="00C03833" w:rsidP="00C03833">
      <w:pPr>
        <w:jc w:val="center"/>
        <w:rPr>
          <w:b/>
          <w:u w:val="single"/>
        </w:rPr>
      </w:pPr>
    </w:p>
    <w:p w14:paraId="5E92C782" w14:textId="145B52F5" w:rsidR="00C03833" w:rsidRDefault="00C03833" w:rsidP="00C03833">
      <w:pPr>
        <w:jc w:val="center"/>
        <w:rPr>
          <w:b/>
          <w:u w:val="single"/>
        </w:rPr>
      </w:pPr>
    </w:p>
    <w:p w14:paraId="5B336B39" w14:textId="77777777" w:rsidR="00C03833" w:rsidRPr="003401F4" w:rsidRDefault="00C03833" w:rsidP="00C03833">
      <w:pPr>
        <w:jc w:val="center"/>
        <w:rPr>
          <w:b/>
          <w:u w:val="single"/>
        </w:rPr>
      </w:pPr>
    </w:p>
    <w:p w14:paraId="56159C2A" w14:textId="2F8200A8" w:rsidR="001179C1" w:rsidRDefault="003401F4" w:rsidP="001179C1">
      <w:pPr>
        <w:jc w:val="both"/>
      </w:pPr>
      <w:r>
        <w:t xml:space="preserve">Il vous est proposé de faire un tour complet du Bois de Vincennes (soit </w:t>
      </w:r>
      <w:r w:rsidR="001E3639">
        <w:t xml:space="preserve">environ 13 </w:t>
      </w:r>
      <w:r>
        <w:t xml:space="preserve">km), forêt acquise par les premiers Capétiens au </w:t>
      </w:r>
      <w:r w:rsidR="00C03833">
        <w:t>XI</w:t>
      </w:r>
      <w:r w:rsidR="007462B8" w:rsidRPr="007462B8">
        <w:rPr>
          <w:vertAlign w:val="superscript"/>
        </w:rPr>
        <w:t>è</w:t>
      </w:r>
      <w:r>
        <w:t xml:space="preserve"> siècle, ceinturée au </w:t>
      </w:r>
      <w:r w:rsidR="00C03833">
        <w:t>XII</w:t>
      </w:r>
      <w:r w:rsidR="007462B8" w:rsidRPr="007462B8">
        <w:rPr>
          <w:vertAlign w:val="superscript"/>
        </w:rPr>
        <w:t>è</w:t>
      </w:r>
      <w:r>
        <w:t xml:space="preserve">, habitée par les Valois au </w:t>
      </w:r>
      <w:r w:rsidR="00C03833">
        <w:t>XIV</w:t>
      </w:r>
      <w:r w:rsidR="007462B8" w:rsidRPr="007462B8">
        <w:rPr>
          <w:vertAlign w:val="superscript"/>
        </w:rPr>
        <w:t>è</w:t>
      </w:r>
      <w:r w:rsidRPr="007462B8">
        <w:rPr>
          <w:vertAlign w:val="superscript"/>
        </w:rPr>
        <w:t xml:space="preserve"> </w:t>
      </w:r>
      <w:r>
        <w:t xml:space="preserve">avant </w:t>
      </w:r>
      <w:r w:rsidR="00427362">
        <w:t>que leurs</w:t>
      </w:r>
      <w:r>
        <w:t xml:space="preserve"> </w:t>
      </w:r>
      <w:r w:rsidR="001179C1">
        <w:t xml:space="preserve">successeurs </w:t>
      </w:r>
      <w:r w:rsidR="00427362">
        <w:t xml:space="preserve">n’aillent résider </w:t>
      </w:r>
      <w:r w:rsidR="001179C1">
        <w:t>au</w:t>
      </w:r>
      <w:r>
        <w:t xml:space="preserve"> Louvre puis </w:t>
      </w:r>
      <w:r w:rsidR="001179C1">
        <w:t xml:space="preserve">à </w:t>
      </w:r>
      <w:r>
        <w:t>Versailles</w:t>
      </w:r>
      <w:r w:rsidR="004E05D0">
        <w:t>.</w:t>
      </w:r>
      <w:r>
        <w:t xml:space="preserve"> </w:t>
      </w:r>
      <w:r w:rsidR="004E05D0">
        <w:t>A</w:t>
      </w:r>
      <w:r w:rsidR="00427362">
        <w:t>grémenté</w:t>
      </w:r>
      <w:r w:rsidR="00F24614">
        <w:t>e</w:t>
      </w:r>
      <w:r w:rsidR="001179C1">
        <w:t xml:space="preserve"> par Mazarin de deux grands pavillons classiques, </w:t>
      </w:r>
      <w:r w:rsidR="00DC447D">
        <w:t>elle</w:t>
      </w:r>
      <w:r w:rsidR="00F24614">
        <w:t xml:space="preserve"> </w:t>
      </w:r>
      <w:r w:rsidR="00887089">
        <w:t xml:space="preserve">a été </w:t>
      </w:r>
      <w:r w:rsidR="001179C1">
        <w:t>militarisé</w:t>
      </w:r>
      <w:r w:rsidR="00F24614">
        <w:t>e</w:t>
      </w:r>
      <w:r w:rsidR="001179C1">
        <w:t xml:space="preserve"> à partir du Consulat avant d’être, sous le Second Empire, acqui</w:t>
      </w:r>
      <w:r w:rsidR="00DF118F">
        <w:t>s</w:t>
      </w:r>
      <w:r w:rsidR="00F24614">
        <w:t>e</w:t>
      </w:r>
      <w:r w:rsidR="001179C1">
        <w:t xml:space="preserve"> par la Ville de Paris en vue d’être transformé</w:t>
      </w:r>
      <w:r w:rsidR="00F54803">
        <w:t>e</w:t>
      </w:r>
      <w:r w:rsidR="001179C1">
        <w:t xml:space="preserve"> en jardin à l’anglaise avec les aménagements d’Alphand et d’Haussmann.</w:t>
      </w:r>
      <w:r w:rsidR="001E3639">
        <w:t xml:space="preserve"> Les lacs et ruisseaux sont artificiels, creusés sous la direction d’Alphand entre 1855 et 1866.</w:t>
      </w:r>
    </w:p>
    <w:p w14:paraId="1614ED7F" w14:textId="5CF6D300" w:rsidR="003401F4" w:rsidRDefault="001179C1" w:rsidP="001179C1">
      <w:pPr>
        <w:jc w:val="both"/>
      </w:pPr>
      <w:r>
        <w:t>L’itinéraire ne présente aucune autre difficulté que celle d</w:t>
      </w:r>
      <w:r w:rsidR="00B97EA2">
        <w:t>u risque de</w:t>
      </w:r>
      <w:r>
        <w:t xml:space="preserve"> chemins boueux du fait de </w:t>
      </w:r>
      <w:r w:rsidR="00A0562C">
        <w:t xml:space="preserve">la </w:t>
      </w:r>
      <w:r>
        <w:t>géologie des sols et d</w:t>
      </w:r>
      <w:r w:rsidR="00A0562C">
        <w:t>u fort taux</w:t>
      </w:r>
      <w:r>
        <w:t xml:space="preserve"> </w:t>
      </w:r>
      <w:r w:rsidR="00A0562C">
        <w:t>d</w:t>
      </w:r>
      <w:r>
        <w:t>’humidité</w:t>
      </w:r>
      <w:r w:rsidR="00B97EA2">
        <w:t xml:space="preserve"> ambiante</w:t>
      </w:r>
      <w:r>
        <w:t xml:space="preserve"> résultant de la présence de plans d’eau, de ruisseaux et de la proximité de la Marne : dénivelé</w:t>
      </w:r>
      <w:r w:rsidR="00B97EA2">
        <w:t>s</w:t>
      </w:r>
      <w:r>
        <w:t xml:space="preserve"> inexistant</w:t>
      </w:r>
      <w:r w:rsidR="00B97EA2">
        <w:t>s</w:t>
      </w:r>
      <w:r>
        <w:t xml:space="preserve"> ou </w:t>
      </w:r>
      <w:r w:rsidR="00B97EA2">
        <w:t>négligeables</w:t>
      </w:r>
      <w:r>
        <w:t xml:space="preserve">, </w:t>
      </w:r>
      <w:r w:rsidR="00A0562C">
        <w:t xml:space="preserve">végétation arbustive assez ouverte, </w:t>
      </w:r>
      <w:r w:rsidR="00DF118F">
        <w:t>piétonnisation quasi-permanente ; deux fois 2h/2h30 le matin puis l’après-midi.</w:t>
      </w:r>
    </w:p>
    <w:p w14:paraId="3BE7ECBD" w14:textId="77777777" w:rsidR="00DF118F" w:rsidRDefault="00A0562C" w:rsidP="001179C1">
      <w:pPr>
        <w:jc w:val="both"/>
      </w:pPr>
      <w:r>
        <w:t>Il s’agira d’un circuit que l’on pourrait désigner par celui « des quatre lacs ». A partir de la Porte Dorée (l’orée du bois), nous longerons d’abord en effet le lac Daumesnil avec ses îles, ses barques et ses oiseaux, puis, contournant le Centre bouddhique issu d’un ancien pavillon de l’exposition coloniale de 1931, nous nous dirigerons du sud vers l’</w:t>
      </w:r>
      <w:r w:rsidR="00DF118F">
        <w:t>est du bois.</w:t>
      </w:r>
    </w:p>
    <w:p w14:paraId="3E5378B9" w14:textId="39405CC8" w:rsidR="001E3639" w:rsidRDefault="00DF118F" w:rsidP="001179C1">
      <w:pPr>
        <w:jc w:val="both"/>
      </w:pPr>
      <w:r>
        <w:t>Nous emprunterons ou côtoieront</w:t>
      </w:r>
      <w:r w:rsidR="00A0562C">
        <w:t xml:space="preserve"> des noms et lieux év</w:t>
      </w:r>
      <w:r>
        <w:t>ocateurs (route de la Tourelle ou de la Demi-Lune, carrefour de la Patte d’Oie</w:t>
      </w:r>
      <w:r w:rsidR="002D63E6">
        <w:t>,</w:t>
      </w:r>
      <w:r>
        <w:t xml:space="preserve"> puis arriverons au deuxième plan d’eau, le lac de Gravelle</w:t>
      </w:r>
      <w:r w:rsidR="00427362">
        <w:t>, créé et aménagé par le baron Haussmann.</w:t>
      </w:r>
      <w:r>
        <w:t xml:space="preserve"> </w:t>
      </w:r>
      <w:r w:rsidR="001E3639">
        <w:t>Ce lac est alimenté avec l’eau de la Marne par pompage (entre 6.000 m3/jour et 15.000 m3/jour) grâce à une canalisation provenant du réservoir de Ménilmontant alimenté par le Canal de l’Ourcq.</w:t>
      </w:r>
    </w:p>
    <w:p w14:paraId="4B71F310" w14:textId="141CDC6E" w:rsidR="00DF118F" w:rsidRDefault="00DF118F" w:rsidP="001179C1">
      <w:pPr>
        <w:jc w:val="both"/>
      </w:pPr>
      <w:r>
        <w:t xml:space="preserve">Nous </w:t>
      </w:r>
      <w:r w:rsidR="00427362">
        <w:t>passerons devant</w:t>
      </w:r>
      <w:r>
        <w:t xml:space="preserve"> l’hippodrome, </w:t>
      </w:r>
      <w:r w:rsidR="00427362">
        <w:t>puis aux</w:t>
      </w:r>
      <w:r>
        <w:t xml:space="preserve"> abords de l’arboretum de Paris et </w:t>
      </w:r>
      <w:r w:rsidR="00427362">
        <w:t>d</w:t>
      </w:r>
      <w:r>
        <w:t xml:space="preserve">e </w:t>
      </w:r>
      <w:r w:rsidR="00427362">
        <w:t>l’</w:t>
      </w:r>
      <w:r>
        <w:t xml:space="preserve">école </w:t>
      </w:r>
      <w:r w:rsidR="00427362">
        <w:t>d’</w:t>
      </w:r>
      <w:r>
        <w:t>hortic</w:t>
      </w:r>
      <w:r w:rsidR="00427362">
        <w:t>ulture</w:t>
      </w:r>
      <w:r>
        <w:t xml:space="preserve">, avant de bifurquer </w:t>
      </w:r>
      <w:r w:rsidR="00B97EA2">
        <w:t xml:space="preserve">par l’avenue de Joinville </w:t>
      </w:r>
      <w:r>
        <w:t>vers la commune attenante de Nogent-sur-Marne où nous pourrons nous arrêter pour déjeuner</w:t>
      </w:r>
      <w:r w:rsidR="000E0E5D">
        <w:t>.</w:t>
      </w:r>
    </w:p>
    <w:p w14:paraId="6D8695EF" w14:textId="526C810F" w:rsidR="00B97EA2" w:rsidRDefault="00B97EA2" w:rsidP="001179C1">
      <w:pPr>
        <w:jc w:val="both"/>
      </w:pPr>
      <w:r>
        <w:t xml:space="preserve">Revenant ensuite sur nos pas pour retourner dans le bois par l’est, nous remonterons l’avenue du Tremblay entre l’INSEP et le lac des Minimes, avant, obliquant vers l’ouest par l’avenue des Minimes </w:t>
      </w:r>
      <w:r w:rsidR="00427362">
        <w:t>au</w:t>
      </w:r>
      <w:r>
        <w:t xml:space="preserve"> nord </w:t>
      </w:r>
      <w:r w:rsidR="002D63E6">
        <w:t>du</w:t>
      </w:r>
      <w:r>
        <w:t xml:space="preserve"> parc floral, d’</w:t>
      </w:r>
      <w:r w:rsidR="00427362">
        <w:t>arriver devant le château dont, longeant l’esplanade sur le côté sud de l’enceinte, nous admirerons les deux pavillons du roi et de la reine, édifiés par Mazarin avec la chapelle en arrière-plan.</w:t>
      </w:r>
    </w:p>
    <w:p w14:paraId="5F32EBF5" w14:textId="46F7A756" w:rsidR="00427362" w:rsidRDefault="00427362" w:rsidP="001179C1">
      <w:pPr>
        <w:jc w:val="both"/>
      </w:pPr>
      <w:r>
        <w:t xml:space="preserve">Admirant le quatrième et dernier plan d’eau de l’itinéraire (le lac de Saint-Mandé) nous rejoindrons enfin par </w:t>
      </w:r>
      <w:r w:rsidR="007816AC">
        <w:t>l’avenue Daumesnil et les belles façades de Saint-Mandé puis le jardin zoologique et son grand rocher</w:t>
      </w:r>
      <w:r w:rsidR="003F2EF2">
        <w:t>,</w:t>
      </w:r>
      <w:r w:rsidR="007816AC">
        <w:t xml:space="preserve"> notre point de départ avec la statue, le Musée et la Porte Dorée.</w:t>
      </w:r>
    </w:p>
    <w:p w14:paraId="6F3D07E4" w14:textId="5725CFE0" w:rsidR="0047091A" w:rsidRDefault="0047091A">
      <w:pPr>
        <w:rPr>
          <w:b/>
          <w:u w:val="single"/>
        </w:rPr>
      </w:pPr>
      <w:r>
        <w:rPr>
          <w:b/>
          <w:u w:val="single"/>
        </w:rPr>
        <w:br w:type="page"/>
      </w:r>
    </w:p>
    <w:p w14:paraId="60A4AA20" w14:textId="77777777" w:rsidR="003F2EF2" w:rsidRDefault="003F2EF2" w:rsidP="0047091A">
      <w:pPr>
        <w:spacing w:after="0"/>
        <w:jc w:val="both"/>
        <w:rPr>
          <w:b/>
          <w:u w:val="single"/>
        </w:rPr>
      </w:pPr>
    </w:p>
    <w:p w14:paraId="5BA825AC" w14:textId="77777777" w:rsidR="0047091A" w:rsidRDefault="007816AC" w:rsidP="00F34AE6">
      <w:pPr>
        <w:pStyle w:val="Paragraphedeliste"/>
        <w:numPr>
          <w:ilvl w:val="0"/>
          <w:numId w:val="1"/>
        </w:numPr>
        <w:ind w:left="284" w:hanging="284"/>
        <w:jc w:val="both"/>
      </w:pPr>
      <w:r w:rsidRPr="003F2EF2">
        <w:rPr>
          <w:b/>
          <w:u w:val="single"/>
        </w:rPr>
        <w:t>Déjeuner</w:t>
      </w:r>
      <w:r w:rsidRPr="003F2EF2">
        <w:rPr>
          <w:b/>
        </w:rPr>
        <w:t> :</w:t>
      </w:r>
      <w:r>
        <w:t xml:space="preserve"> les incertitudes météorologiques conduisent à préconiser un déjeuner </w:t>
      </w:r>
      <w:r w:rsidR="00FD3933">
        <w:t xml:space="preserve">à l’abri </w:t>
      </w:r>
      <w:r>
        <w:t xml:space="preserve">dans un restaurant </w:t>
      </w:r>
      <w:r w:rsidR="00FD3933">
        <w:t>à proximité de la station du RER A « Nogent-sur-Marne ».</w:t>
      </w:r>
      <w:r w:rsidR="00F37E46">
        <w:t xml:space="preserve"> </w:t>
      </w:r>
    </w:p>
    <w:p w14:paraId="6AA75E45" w14:textId="15FE2A8E" w:rsidR="0047091A" w:rsidRDefault="0047091A" w:rsidP="0047091A">
      <w:pPr>
        <w:pStyle w:val="Paragraphedeliste"/>
        <w:ind w:left="284"/>
        <w:jc w:val="both"/>
      </w:pPr>
      <w:r>
        <w:t>Réservation a donc</w:t>
      </w:r>
      <w:r w:rsidR="005A3F19">
        <w:t xml:space="preserve"> </w:t>
      </w:r>
      <w:r>
        <w:t xml:space="preserve">été faite </w:t>
      </w:r>
      <w:r w:rsidR="005A3F19">
        <w:t>dans un restaurant asiatique dénommé PALAIS ROYAL DE NOGENT.</w:t>
      </w:r>
    </w:p>
    <w:p w14:paraId="3F92F2B1" w14:textId="5CBA1AEA" w:rsidR="00B97EA2" w:rsidRDefault="00F37E46" w:rsidP="0047091A">
      <w:pPr>
        <w:jc w:val="both"/>
      </w:pPr>
      <w:r>
        <w:t xml:space="preserve">Le cas échéant, il sera possible de rejoindre ou de quitter la randonnée par cette station de RER que nous devrions atteindre vers 12h30. </w:t>
      </w:r>
    </w:p>
    <w:p w14:paraId="2ABDF682" w14:textId="77777777" w:rsidR="00023695" w:rsidRDefault="00023695" w:rsidP="0047091A">
      <w:pPr>
        <w:jc w:val="both"/>
      </w:pPr>
    </w:p>
    <w:p w14:paraId="03753E3B" w14:textId="41F25D72" w:rsidR="007816AC" w:rsidRPr="005A3F19" w:rsidRDefault="00FD3933" w:rsidP="005A3F19">
      <w:pPr>
        <w:pStyle w:val="Paragraphedeliste"/>
        <w:numPr>
          <w:ilvl w:val="0"/>
          <w:numId w:val="1"/>
        </w:numPr>
        <w:ind w:left="284" w:hanging="284"/>
        <w:jc w:val="both"/>
        <w:rPr>
          <w:b/>
          <w:bCs/>
        </w:rPr>
      </w:pPr>
      <w:r w:rsidRPr="005A3F19">
        <w:rPr>
          <w:b/>
          <w:u w:val="single"/>
        </w:rPr>
        <w:t>D</w:t>
      </w:r>
      <w:r w:rsidR="007816AC" w:rsidRPr="005A3F19">
        <w:rPr>
          <w:b/>
          <w:u w:val="single"/>
        </w:rPr>
        <w:t>épart</w:t>
      </w:r>
      <w:r w:rsidR="007816AC" w:rsidRPr="005A3F19">
        <w:rPr>
          <w:b/>
        </w:rPr>
        <w:t> :</w:t>
      </w:r>
      <w:r w:rsidR="007816AC">
        <w:t xml:space="preserve"> </w:t>
      </w:r>
      <w:r>
        <w:t xml:space="preserve">depuis </w:t>
      </w:r>
      <w:r w:rsidR="007816AC">
        <w:t xml:space="preserve">la station de métro </w:t>
      </w:r>
      <w:r w:rsidR="007816AC" w:rsidRPr="005A3F19">
        <w:rPr>
          <w:b/>
          <w:bCs/>
        </w:rPr>
        <w:t>Porte Dorée</w:t>
      </w:r>
      <w:r w:rsidR="007816AC">
        <w:t>, accessible soit par la ligne 8 de métro (Balard-Créteil), soit par la ligne « circulaire » T3a du tramway.</w:t>
      </w:r>
      <w:r>
        <w:t xml:space="preserve"> Cette station comporte plusieurs sorties, </w:t>
      </w:r>
      <w:r w:rsidRPr="005A3F19">
        <w:rPr>
          <w:b/>
          <w:bCs/>
        </w:rPr>
        <w:t xml:space="preserve">afin de nous retrouver </w:t>
      </w:r>
      <w:r w:rsidR="00B97075" w:rsidRPr="005A3F19">
        <w:rPr>
          <w:b/>
          <w:bCs/>
        </w:rPr>
        <w:t xml:space="preserve">en étant </w:t>
      </w:r>
      <w:r w:rsidRPr="005A3F19">
        <w:rPr>
          <w:b/>
          <w:bCs/>
        </w:rPr>
        <w:t>à l’abri des éventuelles intempéries, le rendez-vous</w:t>
      </w:r>
      <w:r w:rsidR="00B97075" w:rsidRPr="005A3F19">
        <w:rPr>
          <w:b/>
          <w:bCs/>
        </w:rPr>
        <w:t xml:space="preserve"> pour le départ </w:t>
      </w:r>
      <w:r w:rsidR="00B97075" w:rsidRPr="005A3F19">
        <w:rPr>
          <w:b/>
          <w:bCs/>
          <w:u w:val="single"/>
        </w:rPr>
        <w:t>à 10</w:t>
      </w:r>
      <w:r w:rsidR="00023695">
        <w:rPr>
          <w:b/>
          <w:bCs/>
          <w:u w:val="single"/>
        </w:rPr>
        <w:t>h</w:t>
      </w:r>
      <w:r w:rsidR="00B97075" w:rsidRPr="005A3F19">
        <w:rPr>
          <w:b/>
          <w:bCs/>
          <w:u w:val="single"/>
        </w:rPr>
        <w:t>30</w:t>
      </w:r>
      <w:r w:rsidR="00B97075" w:rsidRPr="005A3F19">
        <w:rPr>
          <w:b/>
          <w:bCs/>
        </w:rPr>
        <w:t xml:space="preserve"> </w:t>
      </w:r>
      <w:r w:rsidRPr="005A3F19">
        <w:rPr>
          <w:b/>
          <w:bCs/>
        </w:rPr>
        <w:t xml:space="preserve">est fixé </w:t>
      </w:r>
      <w:r w:rsidR="00B97075" w:rsidRPr="005A3F19">
        <w:rPr>
          <w:b/>
          <w:bCs/>
          <w:u w:val="single"/>
        </w:rPr>
        <w:t xml:space="preserve">dans </w:t>
      </w:r>
      <w:r w:rsidR="00B97075" w:rsidRPr="005A3F19">
        <w:rPr>
          <w:b/>
          <w:bCs/>
        </w:rPr>
        <w:t xml:space="preserve">la station de métro, </w:t>
      </w:r>
      <w:r w:rsidR="00B97075" w:rsidRPr="005A3F19">
        <w:rPr>
          <w:b/>
          <w:bCs/>
          <w:u w:val="single"/>
        </w:rPr>
        <w:t>près du guichet du côté de</w:t>
      </w:r>
      <w:r w:rsidRPr="005A3F19">
        <w:rPr>
          <w:b/>
          <w:bCs/>
          <w:u w:val="single"/>
        </w:rPr>
        <w:t xml:space="preserve"> la</w:t>
      </w:r>
      <w:r w:rsidRPr="005A3F19">
        <w:rPr>
          <w:b/>
          <w:bCs/>
        </w:rPr>
        <w:t xml:space="preserve"> </w:t>
      </w:r>
      <w:r w:rsidRPr="005A3F19">
        <w:rPr>
          <w:b/>
          <w:bCs/>
          <w:u w:val="single"/>
        </w:rPr>
        <w:t xml:space="preserve">sortie </w:t>
      </w:r>
      <w:r w:rsidR="00B97075" w:rsidRPr="005A3F19">
        <w:rPr>
          <w:b/>
          <w:bCs/>
          <w:u w:val="single"/>
        </w:rPr>
        <w:t>1 Place Edouard Renard</w:t>
      </w:r>
      <w:r w:rsidR="00F37E46" w:rsidRPr="005A3F19">
        <w:rPr>
          <w:b/>
          <w:bCs/>
        </w:rPr>
        <w:t xml:space="preserve"> (l’accès aux sorties 1, 2 et 3 est au niveau de la voiture de queue en allant vers Créteil).</w:t>
      </w:r>
    </w:p>
    <w:p w14:paraId="6F3AC34B" w14:textId="54A6B0F7" w:rsidR="00FD3933" w:rsidRDefault="00B97075" w:rsidP="001179C1">
      <w:pPr>
        <w:jc w:val="both"/>
        <w:rPr>
          <w:b/>
          <w:bCs/>
        </w:rPr>
      </w:pPr>
      <w:r>
        <w:rPr>
          <w:b/>
          <w:bCs/>
        </w:rPr>
        <w:t>Si vous souhaitez faire une « escale technique » avant le départ (possibilités offertes par le Mc Do à la sortie 3, le Burger King à la sortie 2, ou le café-brasserie Les Cascades à la sortie 1</w:t>
      </w:r>
      <w:r w:rsidR="00F37E46">
        <w:rPr>
          <w:b/>
          <w:bCs/>
        </w:rPr>
        <w:t>) vous</w:t>
      </w:r>
      <w:r>
        <w:rPr>
          <w:b/>
          <w:bCs/>
        </w:rPr>
        <w:t xml:space="preserve"> devez prévoir le temps nécessaire AVANT 10h30, car nous partirons à cette heure-là afin d’arriver au lieu de repas pour 12h30 environ.</w:t>
      </w:r>
    </w:p>
    <w:p w14:paraId="3DE61D49" w14:textId="77777777" w:rsidR="00023695" w:rsidRPr="00B97075" w:rsidRDefault="00023695" w:rsidP="001179C1">
      <w:pPr>
        <w:jc w:val="both"/>
        <w:rPr>
          <w:b/>
          <w:bCs/>
        </w:rPr>
      </w:pPr>
    </w:p>
    <w:p w14:paraId="659FDE9F" w14:textId="72EE06AB" w:rsidR="00FD3933" w:rsidRDefault="00023695" w:rsidP="00023695">
      <w:pPr>
        <w:pStyle w:val="Paragraphedeliste"/>
        <w:numPr>
          <w:ilvl w:val="0"/>
          <w:numId w:val="1"/>
        </w:numPr>
        <w:ind w:left="284" w:hanging="284"/>
        <w:jc w:val="both"/>
      </w:pPr>
      <w:r w:rsidRPr="00023695">
        <w:rPr>
          <w:b/>
          <w:bCs/>
          <w:u w:val="single"/>
        </w:rPr>
        <w:t>Retour</w:t>
      </w:r>
      <w:r w:rsidR="00FD3933" w:rsidRPr="009E723F">
        <w:rPr>
          <w:b/>
          <w:bCs/>
        </w:rPr>
        <w:t> </w:t>
      </w:r>
      <w:r w:rsidR="00FD3933">
        <w:t xml:space="preserve">: à la station de Métro </w:t>
      </w:r>
      <w:r w:rsidR="00FD3933" w:rsidRPr="00164554">
        <w:rPr>
          <w:b/>
          <w:bCs/>
        </w:rPr>
        <w:t>Porte Dorée</w:t>
      </w:r>
      <w:r w:rsidR="00FD3933">
        <w:t xml:space="preserve"> </w:t>
      </w:r>
      <w:r w:rsidR="00F37E46">
        <w:t>vers 16h/16h30</w:t>
      </w:r>
    </w:p>
    <w:p w14:paraId="1780C83F" w14:textId="77777777" w:rsidR="00023695" w:rsidRPr="00F37E46" w:rsidRDefault="00023695" w:rsidP="00023695">
      <w:pPr>
        <w:pStyle w:val="Paragraphedeliste"/>
        <w:ind w:left="284"/>
        <w:jc w:val="both"/>
      </w:pPr>
    </w:p>
    <w:p w14:paraId="43E10D50" w14:textId="77777777" w:rsidR="000A189D" w:rsidRPr="00023695" w:rsidRDefault="007816AC" w:rsidP="00023695">
      <w:pPr>
        <w:pStyle w:val="Paragraphedeliste"/>
        <w:numPr>
          <w:ilvl w:val="0"/>
          <w:numId w:val="1"/>
        </w:numPr>
        <w:ind w:left="284" w:hanging="284"/>
        <w:jc w:val="both"/>
        <w:rPr>
          <w:b/>
        </w:rPr>
      </w:pPr>
      <w:r w:rsidRPr="00023695">
        <w:rPr>
          <w:b/>
          <w:u w:val="single"/>
        </w:rPr>
        <w:t>Contacts</w:t>
      </w:r>
      <w:r w:rsidRPr="00023695">
        <w:rPr>
          <w:b/>
        </w:rPr>
        <w:t xml:space="preserve"> : </w:t>
      </w:r>
    </w:p>
    <w:p w14:paraId="2BC89287" w14:textId="315D8361" w:rsidR="000A189D" w:rsidRDefault="007816AC" w:rsidP="00023695">
      <w:pPr>
        <w:ind w:left="284"/>
        <w:jc w:val="both"/>
        <w:rPr>
          <w:b/>
        </w:rPr>
      </w:pPr>
      <w:r w:rsidRPr="000A189D">
        <w:rPr>
          <w:b/>
        </w:rPr>
        <w:t>Sylvaine BOUSSUARD-L</w:t>
      </w:r>
      <w:r w:rsidR="00F37E46">
        <w:rPr>
          <w:b/>
        </w:rPr>
        <w:t xml:space="preserve">E </w:t>
      </w:r>
      <w:r w:rsidRPr="000A189D">
        <w:rPr>
          <w:b/>
        </w:rPr>
        <w:t xml:space="preserve">CREN : </w:t>
      </w:r>
      <w:r w:rsidR="000A189D">
        <w:rPr>
          <w:b/>
        </w:rPr>
        <w:t xml:space="preserve"> 06-09-41-</w:t>
      </w:r>
      <w:r w:rsidR="0008301B">
        <w:rPr>
          <w:b/>
        </w:rPr>
        <w:t>4</w:t>
      </w:r>
      <w:r w:rsidR="000A189D">
        <w:rPr>
          <w:b/>
        </w:rPr>
        <w:t>0-34</w:t>
      </w:r>
    </w:p>
    <w:p w14:paraId="48A9FE10" w14:textId="378BEA67" w:rsidR="00A0562C" w:rsidRDefault="007816AC" w:rsidP="00023695">
      <w:pPr>
        <w:ind w:left="284"/>
        <w:jc w:val="both"/>
        <w:rPr>
          <w:b/>
        </w:rPr>
      </w:pPr>
      <w:r w:rsidRPr="000A189D">
        <w:rPr>
          <w:b/>
        </w:rPr>
        <w:t>Bernard PUYBERTIER :</w:t>
      </w:r>
      <w:r w:rsidR="000A189D">
        <w:rPr>
          <w:b/>
        </w:rPr>
        <w:t xml:space="preserve"> </w:t>
      </w:r>
      <w:r w:rsidRPr="000A189D">
        <w:rPr>
          <w:b/>
        </w:rPr>
        <w:t xml:space="preserve"> 06-85-66-57-36</w:t>
      </w:r>
      <w:r w:rsidR="00DF118F" w:rsidRPr="000A189D">
        <w:rPr>
          <w:b/>
        </w:rPr>
        <w:t xml:space="preserve"> </w:t>
      </w:r>
    </w:p>
    <w:p w14:paraId="2EE1CA24" w14:textId="77777777" w:rsidR="00CC75C8" w:rsidRDefault="00CC75C8" w:rsidP="000A189D">
      <w:pPr>
        <w:jc w:val="both"/>
        <w:rPr>
          <w:b/>
        </w:rPr>
      </w:pPr>
    </w:p>
    <w:p w14:paraId="44DB5672" w14:textId="77777777" w:rsidR="00CC75C8" w:rsidRPr="003E7017" w:rsidRDefault="00CC75C8" w:rsidP="00CC75C8">
      <w:pPr>
        <w:spacing w:after="0"/>
        <w:jc w:val="both"/>
        <w:rPr>
          <w:rStyle w:val="Aucun"/>
          <w:sz w:val="28"/>
          <w:szCs w:val="28"/>
        </w:rPr>
      </w:pPr>
    </w:p>
    <w:p w14:paraId="2D902589" w14:textId="621EC5C0" w:rsidR="00CC75C8" w:rsidRDefault="00CC75C8" w:rsidP="00CC75C8">
      <w:pPr>
        <w:pStyle w:val="Corps"/>
        <w:suppressAutoHyphens w:val="0"/>
        <w:spacing w:after="0" w:line="240" w:lineRule="auto"/>
        <w:ind w:left="284"/>
        <w:jc w:val="center"/>
        <w:rPr>
          <w:rStyle w:val="Aucun"/>
          <w:rFonts w:ascii="Times New Roman" w:hAnsi="Times New Roman"/>
          <w:b/>
          <w:bCs/>
          <w:i/>
          <w:iCs/>
          <w:color w:val="000080"/>
          <w:sz w:val="32"/>
          <w:szCs w:val="32"/>
          <w:u w:val="single" w:color="000080"/>
          <w14:shadow w14:blurRad="0" w14:dist="24130" w14:dir="2700000" w14:sx="100000" w14:sy="100000" w14:kx="0" w14:ky="0" w14:algn="tl">
            <w14:srgbClr w14:val="000000">
              <w14:alpha w14:val="50000"/>
            </w14:srgbClr>
          </w14:shadow>
        </w:rPr>
      </w:pPr>
      <w:r>
        <w:rPr>
          <w:rStyle w:val="Aucun"/>
          <w:rFonts w:ascii="Times New Roman" w:hAnsi="Times New Roman"/>
          <w:b/>
          <w:bCs/>
          <w:i/>
          <w:iCs/>
          <w:color w:val="000080"/>
          <w:sz w:val="32"/>
          <w:szCs w:val="32"/>
          <w:u w:val="single" w:color="000080"/>
          <w14:shadow w14:blurRad="0" w14:dist="24130" w14:dir="2700000" w14:sx="100000" w14:sy="100000" w14:kx="0" w14:ky="0" w14:algn="tl">
            <w14:srgbClr w14:val="000000">
              <w14:alpha w14:val="50000"/>
            </w14:srgbClr>
          </w14:shadow>
        </w:rPr>
        <w:t xml:space="preserve">Attention : prochaine randonnée le dimanche </w:t>
      </w:r>
      <w:r w:rsidR="00CE20EF">
        <w:rPr>
          <w:rStyle w:val="Aucun"/>
          <w:rFonts w:ascii="Times New Roman" w:hAnsi="Times New Roman"/>
          <w:b/>
          <w:bCs/>
          <w:i/>
          <w:iCs/>
          <w:color w:val="000080"/>
          <w:sz w:val="32"/>
          <w:szCs w:val="32"/>
          <w:u w:val="single" w:color="000080"/>
          <w14:shadow w14:blurRad="0" w14:dist="24130" w14:dir="2700000" w14:sx="100000" w14:sy="100000" w14:kx="0" w14:ky="0" w14:algn="tl">
            <w14:srgbClr w14:val="000000">
              <w14:alpha w14:val="50000"/>
            </w14:srgbClr>
          </w14:shadow>
        </w:rPr>
        <w:t>11</w:t>
      </w:r>
      <w:r>
        <w:rPr>
          <w:rStyle w:val="Aucun"/>
          <w:rFonts w:ascii="Times New Roman" w:hAnsi="Times New Roman"/>
          <w:b/>
          <w:bCs/>
          <w:i/>
          <w:iCs/>
          <w:color w:val="000080"/>
          <w:sz w:val="32"/>
          <w:szCs w:val="32"/>
          <w:u w:val="single" w:color="000080"/>
          <w14:shadow w14:blurRad="0" w14:dist="24130" w14:dir="2700000" w14:sx="100000" w14:sy="100000" w14:kx="0" w14:ky="0" w14:algn="tl">
            <w14:srgbClr w14:val="000000">
              <w14:alpha w14:val="50000"/>
            </w14:srgbClr>
          </w14:shadow>
        </w:rPr>
        <w:t xml:space="preserve"> </w:t>
      </w:r>
      <w:r w:rsidR="00CE20EF">
        <w:rPr>
          <w:rStyle w:val="Aucun"/>
          <w:rFonts w:ascii="Times New Roman" w:hAnsi="Times New Roman"/>
          <w:b/>
          <w:bCs/>
          <w:i/>
          <w:iCs/>
          <w:color w:val="000080"/>
          <w:sz w:val="32"/>
          <w:szCs w:val="32"/>
          <w:u w:val="single" w:color="000080"/>
          <w14:shadow w14:blurRad="0" w14:dist="24130" w14:dir="2700000" w14:sx="100000" w14:sy="100000" w14:kx="0" w14:ky="0" w14:algn="tl">
            <w14:srgbClr w14:val="000000">
              <w14:alpha w14:val="50000"/>
            </w14:srgbClr>
          </w14:shadow>
        </w:rPr>
        <w:t>janvier</w:t>
      </w:r>
      <w:r>
        <w:rPr>
          <w:rStyle w:val="Aucun"/>
          <w:rFonts w:ascii="Times New Roman" w:hAnsi="Times New Roman"/>
          <w:b/>
          <w:bCs/>
          <w:i/>
          <w:iCs/>
          <w:color w:val="000080"/>
          <w:sz w:val="32"/>
          <w:szCs w:val="32"/>
          <w:u w:val="single" w:color="000080"/>
          <w14:shadow w14:blurRad="0" w14:dist="24130" w14:dir="2700000" w14:sx="100000" w14:sy="100000" w14:kx="0" w14:ky="0" w14:algn="tl">
            <w14:srgbClr w14:val="000000">
              <w14:alpha w14:val="50000"/>
            </w14:srgbClr>
          </w14:shadow>
        </w:rPr>
        <w:t xml:space="preserve"> 202</w:t>
      </w:r>
      <w:r w:rsidR="00CE20EF">
        <w:rPr>
          <w:rStyle w:val="Aucun"/>
          <w:rFonts w:ascii="Times New Roman" w:hAnsi="Times New Roman"/>
          <w:b/>
          <w:bCs/>
          <w:i/>
          <w:iCs/>
          <w:color w:val="000080"/>
          <w:sz w:val="32"/>
          <w:szCs w:val="32"/>
          <w:u w:val="single" w:color="000080"/>
          <w14:shadow w14:blurRad="0" w14:dist="24130" w14:dir="2700000" w14:sx="100000" w14:sy="100000" w14:kx="0" w14:ky="0" w14:algn="tl">
            <w14:srgbClr w14:val="000000">
              <w14:alpha w14:val="50000"/>
            </w14:srgbClr>
          </w14:shadow>
        </w:rPr>
        <w:t>6</w:t>
      </w:r>
    </w:p>
    <w:p w14:paraId="5C65B4F1" w14:textId="77777777" w:rsidR="00CC75C8" w:rsidRPr="000A189D" w:rsidRDefault="00CC75C8" w:rsidP="000A189D">
      <w:pPr>
        <w:jc w:val="both"/>
        <w:rPr>
          <w:b/>
        </w:rPr>
      </w:pPr>
    </w:p>
    <w:sectPr w:rsidR="00CC75C8" w:rsidRPr="000A189D" w:rsidSect="007B3AC1">
      <w:headerReference w:type="default" r:id="rId8"/>
      <w:footerReference w:type="even" r:id="rId9"/>
      <w:footerReference w:type="default" r:id="rId10"/>
      <w:pgSz w:w="11906" w:h="16838"/>
      <w:pgMar w:top="1417" w:right="1417" w:bottom="1417" w:left="1417" w:header="624"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8BF3" w14:textId="77777777" w:rsidR="00026691" w:rsidRDefault="00026691" w:rsidP="00FD3933">
      <w:pPr>
        <w:spacing w:after="0" w:line="240" w:lineRule="auto"/>
      </w:pPr>
      <w:r>
        <w:separator/>
      </w:r>
    </w:p>
  </w:endnote>
  <w:endnote w:type="continuationSeparator" w:id="0">
    <w:p w14:paraId="78D24CED" w14:textId="77777777" w:rsidR="00026691" w:rsidRDefault="00026691" w:rsidP="00FD3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44220370"/>
      <w:docPartObj>
        <w:docPartGallery w:val="Page Numbers (Bottom of Page)"/>
        <w:docPartUnique/>
      </w:docPartObj>
    </w:sdtPr>
    <w:sdtEndPr>
      <w:rPr>
        <w:rStyle w:val="Numrodepage"/>
      </w:rPr>
    </w:sdtEndPr>
    <w:sdtContent>
      <w:p w14:paraId="131D88FB" w14:textId="3FC79052" w:rsidR="00FD3933" w:rsidRDefault="00FD3933" w:rsidP="006A5A4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724D1B4F" w14:textId="77777777" w:rsidR="00FD3933" w:rsidRDefault="00FD39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73885175"/>
      <w:docPartObj>
        <w:docPartGallery w:val="Page Numbers (Bottom of Page)"/>
        <w:docPartUnique/>
      </w:docPartObj>
    </w:sdtPr>
    <w:sdtEndPr>
      <w:rPr>
        <w:rStyle w:val="Numrodepage"/>
      </w:rPr>
    </w:sdtEndPr>
    <w:sdtContent>
      <w:p w14:paraId="72542668" w14:textId="79E5AE5E" w:rsidR="00FD3933" w:rsidRDefault="00FD3933" w:rsidP="00E2393D">
        <w:pPr>
          <w:pStyle w:val="Pieddepage"/>
          <w:framePr w:wrap="none" w:vAnchor="text" w:hAnchor="page" w:x="11191" w:y="-86"/>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A542470" w14:textId="77777777" w:rsidR="007B3AC1" w:rsidRDefault="007B3AC1" w:rsidP="007B3AC1">
    <w:pPr>
      <w:pStyle w:val="Pieddepage"/>
      <w:tabs>
        <w:tab w:val="clear" w:pos="4536"/>
        <w:tab w:val="clear" w:pos="9072"/>
      </w:tabs>
      <w:spacing w:after="120"/>
    </w:pPr>
    <w:r>
      <w:rPr>
        <w:rStyle w:val="Aucun"/>
        <w:rFonts w:ascii="Arial" w:hAnsi="Arial"/>
        <w:sz w:val="18"/>
        <w:szCs w:val="18"/>
      </w:rPr>
      <w:t>Association des Sciences Po - 26 rue Saint-Guillaume - 75007 PARIS France – T/(33) 1 45 48 40 40</w:t>
    </w:r>
  </w:p>
  <w:p w14:paraId="0906C4EB" w14:textId="77777777" w:rsidR="007B3AC1" w:rsidRDefault="007B3AC1" w:rsidP="007B3AC1">
    <w:pPr>
      <w:pStyle w:val="Pieddepage"/>
      <w:tabs>
        <w:tab w:val="clear" w:pos="4536"/>
        <w:tab w:val="clear" w:pos="9072"/>
      </w:tabs>
      <w:spacing w:after="120"/>
      <w:rPr>
        <w:rStyle w:val="Aucun"/>
        <w:rFonts w:ascii="Arial" w:eastAsia="Arial" w:hAnsi="Arial" w:cs="Arial"/>
        <w:sz w:val="12"/>
        <w:szCs w:val="12"/>
      </w:rPr>
    </w:pPr>
    <w:hyperlink r:id="rId1" w:history="1">
      <w:r>
        <w:rPr>
          <w:rStyle w:val="Hyperlink0"/>
        </w:rPr>
        <w:t>www.sciences-po.asso.fr</w:t>
      </w:r>
    </w:hyperlink>
    <w:r>
      <w:rPr>
        <w:rStyle w:val="Aucun"/>
        <w:rFonts w:ascii="Arial" w:hAnsi="Arial"/>
        <w:sz w:val="16"/>
        <w:szCs w:val="16"/>
      </w:rPr>
      <w:t xml:space="preserve"> – </w:t>
    </w:r>
    <w:hyperlink r:id="rId2" w:history="1">
      <w:r>
        <w:rPr>
          <w:rStyle w:val="Hyperlink0"/>
        </w:rPr>
        <w:t>evenements@sciencespo-alumni.fr</w:t>
      </w:r>
    </w:hyperlink>
  </w:p>
  <w:p w14:paraId="63BD11F5" w14:textId="77777777" w:rsidR="007B3AC1" w:rsidRDefault="007B3AC1" w:rsidP="007B3AC1">
    <w:pPr>
      <w:pStyle w:val="Pieddepage"/>
    </w:pPr>
    <w:r>
      <w:rPr>
        <w:rStyle w:val="Aucun"/>
        <w:rFonts w:ascii="Arial" w:hAnsi="Arial"/>
        <w:sz w:val="12"/>
        <w:szCs w:val="12"/>
      </w:rPr>
      <w:t>Association reconnue d’utilité publique (Décret du 2-12-1914, J.O. du 7-01-1915) - SIRET 784 315 541 00036 - APE 9499Z - N° de TVA intracommunautaire : FR78784315541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01C1" w14:textId="77777777" w:rsidR="00026691" w:rsidRDefault="00026691" w:rsidP="00FD3933">
      <w:pPr>
        <w:spacing w:after="0" w:line="240" w:lineRule="auto"/>
      </w:pPr>
      <w:r>
        <w:separator/>
      </w:r>
    </w:p>
  </w:footnote>
  <w:footnote w:type="continuationSeparator" w:id="0">
    <w:p w14:paraId="67F88FB6" w14:textId="77777777" w:rsidR="00026691" w:rsidRDefault="00026691" w:rsidP="00FD3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BCBC" w14:textId="31F51948" w:rsidR="00E2393D" w:rsidRDefault="00E2393D">
    <w:pPr>
      <w:pStyle w:val="En-tte"/>
    </w:pPr>
    <w:r>
      <w:rPr>
        <w:noProof/>
      </w:rPr>
      <mc:AlternateContent>
        <mc:Choice Requires="wpg">
          <w:drawing>
            <wp:anchor distT="152400" distB="152400" distL="152400" distR="152400" simplePos="0" relativeHeight="251659264" behindDoc="1" locked="0" layoutInCell="1" allowOverlap="1" wp14:anchorId="22D79EC6" wp14:editId="538CB746">
              <wp:simplePos x="0" y="0"/>
              <wp:positionH relativeFrom="page">
                <wp:posOffset>118745</wp:posOffset>
              </wp:positionH>
              <wp:positionV relativeFrom="page">
                <wp:posOffset>81280</wp:posOffset>
              </wp:positionV>
              <wp:extent cx="1847215" cy="786766"/>
              <wp:effectExtent l="0" t="0" r="0" b="0"/>
              <wp:wrapNone/>
              <wp:docPr id="1073741827" name="officeArt object" descr="Image 2"/>
              <wp:cNvGraphicFramePr/>
              <a:graphic xmlns:a="http://schemas.openxmlformats.org/drawingml/2006/main">
                <a:graphicData uri="http://schemas.microsoft.com/office/word/2010/wordprocessingGroup">
                  <wpg:wgp>
                    <wpg:cNvGrpSpPr/>
                    <wpg:grpSpPr>
                      <a:xfrm>
                        <a:off x="0" y="0"/>
                        <a:ext cx="1847215" cy="786766"/>
                        <a:chOff x="0" y="0"/>
                        <a:chExt cx="1847214" cy="786765"/>
                      </a:xfrm>
                    </wpg:grpSpPr>
                    <wps:wsp>
                      <wps:cNvPr id="1073741825" name="Rectangle"/>
                      <wps:cNvSpPr/>
                      <wps:spPr>
                        <a:xfrm>
                          <a:off x="0" y="0"/>
                          <a:ext cx="1847215" cy="786766"/>
                        </a:xfrm>
                        <a:prstGeom prst="rect">
                          <a:avLst/>
                        </a:prstGeom>
                        <a:solidFill>
                          <a:srgbClr val="FFFFFF"/>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1"/>
                        <a:stretch>
                          <a:fillRect/>
                        </a:stretch>
                      </pic:blipFill>
                      <pic:spPr>
                        <a:xfrm>
                          <a:off x="0" y="0"/>
                          <a:ext cx="1847215" cy="786766"/>
                        </a:xfrm>
                        <a:prstGeom prst="rect">
                          <a:avLst/>
                        </a:prstGeom>
                        <a:ln w="12700" cap="flat">
                          <a:noFill/>
                          <a:miter lim="400000"/>
                        </a:ln>
                        <a:effectLst/>
                      </pic:spPr>
                    </pic:pic>
                  </wpg:wgp>
                </a:graphicData>
              </a:graphic>
            </wp:anchor>
          </w:drawing>
        </mc:Choice>
        <mc:Fallback>
          <w:pict>
            <v:group w14:anchorId="6A0F55A7" id="officeArt object" o:spid="_x0000_s1026" alt="Image 2" style="position:absolute;margin-left:9.35pt;margin-top:6.4pt;width:145.45pt;height:61.95pt;z-index:-251657216;mso-wrap-distance-left:12pt;mso-wrap-distance-top:12pt;mso-wrap-distance-right:12pt;mso-wrap-distance-bottom:12pt;mso-position-horizontal-relative:page;mso-position-vertical-relative:page" coordsize="18472,78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">
              <v:rect id="Rectangle" o:spid="_x0000_s1027" style="position:absolute;width:18472;height:7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8" type="#_x0000_t75" alt="image1.jpeg" style="position:absolute;width:18472;height:7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" strokeweight="1pt">
                <v:stroke miterlimit="4"/>
                <v:imagedata r:id="rId2" o:title="image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A0A"/>
    <w:multiLevelType w:val="hybridMultilevel"/>
    <w:tmpl w:val="B28A00E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532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F4"/>
    <w:rsid w:val="00023695"/>
    <w:rsid w:val="00026691"/>
    <w:rsid w:val="0008301B"/>
    <w:rsid w:val="000A189D"/>
    <w:rsid w:val="000E0E5D"/>
    <w:rsid w:val="001179C1"/>
    <w:rsid w:val="00164554"/>
    <w:rsid w:val="001759CB"/>
    <w:rsid w:val="001E3639"/>
    <w:rsid w:val="0026557A"/>
    <w:rsid w:val="002A7AF3"/>
    <w:rsid w:val="002A7BC0"/>
    <w:rsid w:val="002D63E6"/>
    <w:rsid w:val="00307B10"/>
    <w:rsid w:val="003401F4"/>
    <w:rsid w:val="003F2EF2"/>
    <w:rsid w:val="00427362"/>
    <w:rsid w:val="0047091A"/>
    <w:rsid w:val="004E05D0"/>
    <w:rsid w:val="005A3F19"/>
    <w:rsid w:val="006302B3"/>
    <w:rsid w:val="007462B8"/>
    <w:rsid w:val="007816AC"/>
    <w:rsid w:val="007B3AC1"/>
    <w:rsid w:val="00834F94"/>
    <w:rsid w:val="00887089"/>
    <w:rsid w:val="00973345"/>
    <w:rsid w:val="009E723F"/>
    <w:rsid w:val="00A0562C"/>
    <w:rsid w:val="00B97075"/>
    <w:rsid w:val="00B97EA2"/>
    <w:rsid w:val="00C03833"/>
    <w:rsid w:val="00CC2DDB"/>
    <w:rsid w:val="00CC75C8"/>
    <w:rsid w:val="00CE20EF"/>
    <w:rsid w:val="00DC447D"/>
    <w:rsid w:val="00DF118F"/>
    <w:rsid w:val="00E2393D"/>
    <w:rsid w:val="00F067DD"/>
    <w:rsid w:val="00F24614"/>
    <w:rsid w:val="00F34AE6"/>
    <w:rsid w:val="00F37E46"/>
    <w:rsid w:val="00F54803"/>
    <w:rsid w:val="00FD3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3F797"/>
  <w15:chartTrackingRefBased/>
  <w15:docId w15:val="{36A58F20-268D-4DD0-B52A-3DBB275E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A18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89D"/>
    <w:rPr>
      <w:rFonts w:ascii="Segoe UI" w:hAnsi="Segoe UI" w:cs="Segoe UI"/>
      <w:sz w:val="18"/>
      <w:szCs w:val="18"/>
    </w:rPr>
  </w:style>
  <w:style w:type="paragraph" w:styleId="En-tte">
    <w:name w:val="header"/>
    <w:basedOn w:val="Normal"/>
    <w:link w:val="En-tteCar"/>
    <w:uiPriority w:val="99"/>
    <w:unhideWhenUsed/>
    <w:rsid w:val="00FD3933"/>
    <w:pPr>
      <w:tabs>
        <w:tab w:val="center" w:pos="4536"/>
        <w:tab w:val="right" w:pos="9072"/>
      </w:tabs>
      <w:spacing w:after="0" w:line="240" w:lineRule="auto"/>
    </w:pPr>
  </w:style>
  <w:style w:type="character" w:customStyle="1" w:styleId="En-tteCar">
    <w:name w:val="En-tête Car"/>
    <w:basedOn w:val="Policepardfaut"/>
    <w:link w:val="En-tte"/>
    <w:uiPriority w:val="99"/>
    <w:rsid w:val="00FD3933"/>
  </w:style>
  <w:style w:type="paragraph" w:styleId="Pieddepage">
    <w:name w:val="footer"/>
    <w:basedOn w:val="Normal"/>
    <w:link w:val="PieddepageCar"/>
    <w:unhideWhenUsed/>
    <w:rsid w:val="00FD3933"/>
    <w:pPr>
      <w:tabs>
        <w:tab w:val="center" w:pos="4536"/>
        <w:tab w:val="right" w:pos="9072"/>
      </w:tabs>
      <w:spacing w:after="0" w:line="240" w:lineRule="auto"/>
    </w:pPr>
  </w:style>
  <w:style w:type="character" w:customStyle="1" w:styleId="PieddepageCar">
    <w:name w:val="Pied de page Car"/>
    <w:basedOn w:val="Policepardfaut"/>
    <w:link w:val="Pieddepage"/>
    <w:rsid w:val="00FD3933"/>
  </w:style>
  <w:style w:type="character" w:styleId="Numrodepage">
    <w:name w:val="page number"/>
    <w:basedOn w:val="Policepardfaut"/>
    <w:uiPriority w:val="99"/>
    <w:semiHidden/>
    <w:unhideWhenUsed/>
    <w:rsid w:val="00FD3933"/>
  </w:style>
  <w:style w:type="character" w:customStyle="1" w:styleId="Aucun">
    <w:name w:val="Aucun"/>
    <w:rsid w:val="00834F94"/>
    <w:rPr>
      <w:lang w:val="fr-FR"/>
    </w:rPr>
  </w:style>
  <w:style w:type="character" w:customStyle="1" w:styleId="Hyperlink0">
    <w:name w:val="Hyperlink.0"/>
    <w:basedOn w:val="Policepardfaut"/>
    <w:rsid w:val="007B3AC1"/>
    <w:rPr>
      <w:rFonts w:ascii="Arial" w:eastAsia="Arial" w:hAnsi="Arial" w:cs="Arial"/>
      <w:color w:val="0000FF"/>
      <w:u w:val="single" w:color="0000FF"/>
      <w14:textOutline w14:w="0" w14:cap="rnd" w14:cmpd="sng" w14:algn="ctr">
        <w14:noFill/>
        <w14:prstDash w14:val="solid"/>
        <w14:bevel/>
      </w14:textOutline>
    </w:rPr>
  </w:style>
  <w:style w:type="paragraph" w:customStyle="1" w:styleId="Corps">
    <w:name w:val="Corps"/>
    <w:rsid w:val="00CC75C8"/>
    <w:pPr>
      <w:pBdr>
        <w:top w:val="nil"/>
        <w:left w:val="nil"/>
        <w:bottom w:val="nil"/>
        <w:right w:val="nil"/>
        <w:between w:val="nil"/>
        <w:bar w:val="nil"/>
      </w:pBdr>
      <w:suppressAutoHyphens/>
      <w:spacing w:after="200" w:line="276" w:lineRule="auto"/>
    </w:pPr>
    <w:rPr>
      <w:rFonts w:ascii="Calibri" w:eastAsia="Arial Unicode MS" w:hAnsi="Calibri" w:cs="Arial Unicode MS"/>
      <w:color w:val="000000"/>
      <w:u w:color="000000"/>
      <w:bdr w:val="nil"/>
      <w:lang w:eastAsia="fr-FR"/>
    </w:rPr>
  </w:style>
  <w:style w:type="paragraph" w:styleId="Paragraphedeliste">
    <w:name w:val="List Paragraph"/>
    <w:basedOn w:val="Normal"/>
    <w:uiPriority w:val="34"/>
    <w:qFormat/>
    <w:rsid w:val="003F2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evenements@sciencespo-alumni.fr" TargetMode="External"/><Relationship Id="rId1" Type="http://schemas.openxmlformats.org/officeDocument/2006/relationships/hyperlink" Target="http://www.sciences-po.asso.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660</Words>
  <Characters>3634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Ministère des Armées</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PUYBERTIER Bernard ADMI GRAD 2</dc:creator>
  <cp:keywords/>
  <dc:description/>
  <cp:lastModifiedBy>KERAUDREN, Isabelle</cp:lastModifiedBy>
  <cp:revision>25</cp:revision>
  <cp:lastPrinted>2025-12-03T14:56:00Z</cp:lastPrinted>
  <dcterms:created xsi:type="dcterms:W3CDTF">2025-12-03T14:36:00Z</dcterms:created>
  <dcterms:modified xsi:type="dcterms:W3CDTF">2025-12-04T15:45:00Z</dcterms:modified>
</cp:coreProperties>
</file>