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3E32AB" w14:textId="6D1A1CD7" w:rsidR="00050094" w:rsidRDefault="00050094">
      <w:pPr>
        <w:rPr>
          <w:rFonts w:ascii="Arial" w:hAnsi="Arial"/>
          <w:b/>
          <w:color w:val="000080"/>
          <w:sz w:val="28"/>
          <w:lang w:val="de-D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ADC36E0" wp14:editId="6970944C">
            <wp:simplePos x="0" y="0"/>
            <wp:positionH relativeFrom="column">
              <wp:posOffset>2862580</wp:posOffset>
            </wp:positionH>
            <wp:positionV relativeFrom="paragraph">
              <wp:posOffset>-810260</wp:posOffset>
            </wp:positionV>
            <wp:extent cx="3749106" cy="2051067"/>
            <wp:effectExtent l="0" t="0" r="3810" b="6350"/>
            <wp:wrapNone/>
            <wp:docPr id="1677669276" name="Image 3" descr="Une image contenant texte, carte, atlas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69276" name="Image 3" descr="Une image contenant texte, carte, atlas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106" cy="205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068B9C" w14:textId="4464E10A" w:rsidR="00DE3E2D" w:rsidRDefault="00216957">
      <w:pPr>
        <w:rPr>
          <w:noProof/>
        </w:rPr>
      </w:pPr>
      <w:r>
        <w:rPr>
          <w:rFonts w:ascii="Arial" w:hAnsi="Arial"/>
          <w:b/>
          <w:color w:val="000080"/>
          <w:sz w:val="28"/>
          <w:lang w:val="de-DE"/>
        </w:rPr>
        <w:t xml:space="preserve">Club </w:t>
      </w:r>
      <w:proofErr w:type="spellStart"/>
      <w:r>
        <w:rPr>
          <w:rFonts w:ascii="Arial" w:hAnsi="Arial"/>
          <w:b/>
          <w:color w:val="000080"/>
          <w:sz w:val="28"/>
          <w:lang w:val="de-DE"/>
        </w:rPr>
        <w:t>Randonnée</w:t>
      </w:r>
      <w:proofErr w:type="spellEnd"/>
      <w:r w:rsidR="00A65CDC">
        <w:rPr>
          <w:noProof/>
        </w:rPr>
        <w:t xml:space="preserve">   </w:t>
      </w:r>
    </w:p>
    <w:p w14:paraId="3C4E97E1" w14:textId="0104D547" w:rsidR="00FD661A" w:rsidRDefault="00A65CDC">
      <w:pPr>
        <w:rPr>
          <w:rFonts w:ascii="Arial" w:hAnsi="Arial"/>
          <w:b/>
          <w:color w:val="000080"/>
          <w:sz w:val="28"/>
          <w:lang w:val="de-DE"/>
        </w:rPr>
      </w:pPr>
      <w:r>
        <w:rPr>
          <w:noProof/>
        </w:rPr>
        <w:t xml:space="preserve">                      </w:t>
      </w:r>
    </w:p>
    <w:p w14:paraId="2E256323" w14:textId="77777777" w:rsidR="00FD661A" w:rsidRDefault="00FD661A">
      <w:pPr>
        <w:rPr>
          <w:b/>
          <w:bCs/>
          <w:color w:val="000090"/>
          <w:sz w:val="28"/>
          <w:szCs w:val="28"/>
        </w:rPr>
      </w:pPr>
    </w:p>
    <w:p w14:paraId="48288104" w14:textId="42B09C70" w:rsidR="00FD661A" w:rsidRDefault="00216957">
      <w:pPr>
        <w:jc w:val="center"/>
        <w:rPr>
          <w:b/>
          <w:bCs/>
          <w:color w:val="000090"/>
          <w:sz w:val="28"/>
          <w:szCs w:val="28"/>
          <w:u w:val="single"/>
        </w:rPr>
      </w:pPr>
      <w:r>
        <w:rPr>
          <w:b/>
          <w:bCs/>
          <w:color w:val="000090"/>
          <w:sz w:val="28"/>
          <w:szCs w:val="28"/>
          <w:u w:val="single"/>
        </w:rPr>
        <w:t>Week-end de la Pentecôte 20</w:t>
      </w:r>
      <w:r w:rsidR="00087DD4">
        <w:rPr>
          <w:b/>
          <w:bCs/>
          <w:color w:val="000090"/>
          <w:sz w:val="28"/>
          <w:szCs w:val="28"/>
          <w:u w:val="single"/>
        </w:rPr>
        <w:t>26</w:t>
      </w:r>
      <w:r w:rsidR="001873A0">
        <w:rPr>
          <w:b/>
          <w:bCs/>
          <w:color w:val="000090"/>
          <w:sz w:val="28"/>
          <w:szCs w:val="28"/>
          <w:u w:val="single"/>
        </w:rPr>
        <w:t> :</w:t>
      </w:r>
      <w:r>
        <w:rPr>
          <w:b/>
          <w:bCs/>
          <w:color w:val="000090"/>
          <w:sz w:val="28"/>
          <w:szCs w:val="28"/>
          <w:u w:val="single"/>
        </w:rPr>
        <w:t xml:space="preserve"> vendredi </w:t>
      </w:r>
      <w:r w:rsidR="00087DD4">
        <w:rPr>
          <w:b/>
          <w:bCs/>
          <w:color w:val="000090"/>
          <w:sz w:val="28"/>
          <w:szCs w:val="28"/>
          <w:u w:val="single"/>
        </w:rPr>
        <w:t>22</w:t>
      </w:r>
      <w:r>
        <w:rPr>
          <w:b/>
          <w:bCs/>
          <w:color w:val="000090"/>
          <w:sz w:val="28"/>
          <w:szCs w:val="28"/>
          <w:u w:val="single"/>
        </w:rPr>
        <w:t xml:space="preserve"> - lundi 2</w:t>
      </w:r>
      <w:r w:rsidR="00087DD4">
        <w:rPr>
          <w:b/>
          <w:bCs/>
          <w:color w:val="000090"/>
          <w:sz w:val="28"/>
          <w:szCs w:val="28"/>
          <w:u w:val="single"/>
        </w:rPr>
        <w:t>5</w:t>
      </w:r>
      <w:r>
        <w:rPr>
          <w:b/>
          <w:color w:val="000090"/>
          <w:sz w:val="28"/>
          <w:szCs w:val="28"/>
          <w:u w:val="single"/>
        </w:rPr>
        <w:t xml:space="preserve"> mai</w:t>
      </w:r>
    </w:p>
    <w:p w14:paraId="54EA5EE7" w14:textId="67E9E42B" w:rsidR="00FD661A" w:rsidRDefault="00087DD4">
      <w:pPr>
        <w:jc w:val="center"/>
        <w:rPr>
          <w:b/>
          <w:bCs/>
          <w:color w:val="000090"/>
          <w:sz w:val="28"/>
          <w:szCs w:val="28"/>
        </w:rPr>
      </w:pPr>
      <w:r>
        <w:rPr>
          <w:b/>
          <w:bCs/>
          <w:color w:val="000090"/>
          <w:sz w:val="28"/>
          <w:szCs w:val="28"/>
        </w:rPr>
        <w:t>M</w:t>
      </w:r>
      <w:r w:rsidR="00216957">
        <w:rPr>
          <w:b/>
          <w:bCs/>
          <w:color w:val="000090"/>
          <w:sz w:val="28"/>
          <w:szCs w:val="28"/>
        </w:rPr>
        <w:t xml:space="preserve">arche sur les bords de la </w:t>
      </w:r>
      <w:r>
        <w:rPr>
          <w:b/>
          <w:bCs/>
          <w:color w:val="000090"/>
          <w:sz w:val="28"/>
          <w:szCs w:val="28"/>
        </w:rPr>
        <w:t>rivière d’Auray (Morbihan)</w:t>
      </w:r>
    </w:p>
    <w:p w14:paraId="13A10ECC" w14:textId="77777777" w:rsidR="00DE3E2D" w:rsidRDefault="00DE3E2D" w:rsidP="003C1AFD">
      <w:pPr>
        <w:spacing w:after="60" w:line="240" w:lineRule="auto"/>
        <w:ind w:firstLine="709"/>
        <w:jc w:val="both"/>
        <w:rPr>
          <w:bCs/>
          <w:color w:val="000090"/>
        </w:rPr>
      </w:pPr>
    </w:p>
    <w:p w14:paraId="22015B38" w14:textId="24C152D2" w:rsidR="00087DD4" w:rsidRDefault="00087DD4" w:rsidP="003C1AFD">
      <w:pPr>
        <w:spacing w:after="60" w:line="240" w:lineRule="auto"/>
        <w:ind w:firstLine="709"/>
        <w:jc w:val="both"/>
        <w:rPr>
          <w:bCs/>
          <w:color w:val="000090"/>
        </w:rPr>
      </w:pPr>
      <w:r>
        <w:rPr>
          <w:bCs/>
          <w:color w:val="000090"/>
        </w:rPr>
        <w:t>Chers Amis,</w:t>
      </w:r>
    </w:p>
    <w:p w14:paraId="4EFECE70" w14:textId="77777777" w:rsidR="00DE3E2D" w:rsidRDefault="00DE3E2D" w:rsidP="003C1AFD">
      <w:pPr>
        <w:spacing w:after="60" w:line="240" w:lineRule="auto"/>
        <w:ind w:firstLine="709"/>
        <w:jc w:val="both"/>
        <w:rPr>
          <w:bCs/>
          <w:color w:val="000090"/>
        </w:rPr>
      </w:pPr>
    </w:p>
    <w:p w14:paraId="2E6285FE" w14:textId="7F74E82B" w:rsidR="00087DD4" w:rsidRDefault="00087DD4" w:rsidP="00010652">
      <w:pPr>
        <w:spacing w:after="60" w:line="240" w:lineRule="auto"/>
        <w:ind w:left="709"/>
        <w:jc w:val="both"/>
        <w:rPr>
          <w:bCs/>
          <w:color w:val="000090"/>
        </w:rPr>
      </w:pPr>
      <w:r>
        <w:rPr>
          <w:bCs/>
          <w:color w:val="000090"/>
        </w:rPr>
        <w:t>Voi</w:t>
      </w:r>
      <w:r w:rsidR="00A4512C">
        <w:rPr>
          <w:bCs/>
          <w:color w:val="000090"/>
        </w:rPr>
        <w:t>ci</w:t>
      </w:r>
      <w:r>
        <w:rPr>
          <w:bCs/>
          <w:color w:val="000090"/>
        </w:rPr>
        <w:t xml:space="preserve"> un programme de promenade facile</w:t>
      </w:r>
      <w:r w:rsidR="003F3865">
        <w:rPr>
          <w:bCs/>
          <w:color w:val="000090"/>
        </w:rPr>
        <w:t>,</w:t>
      </w:r>
      <w:r>
        <w:rPr>
          <w:bCs/>
          <w:color w:val="000090"/>
        </w:rPr>
        <w:t xml:space="preserve"> le long des rivière</w:t>
      </w:r>
      <w:r w:rsidR="00934B7A">
        <w:rPr>
          <w:bCs/>
          <w:color w:val="000090"/>
        </w:rPr>
        <w:t>s</w:t>
      </w:r>
      <w:r>
        <w:rPr>
          <w:bCs/>
          <w:color w:val="000090"/>
        </w:rPr>
        <w:t xml:space="preserve"> d’Auray et du Bono</w:t>
      </w:r>
      <w:r w:rsidR="00A4512C">
        <w:rPr>
          <w:bCs/>
          <w:color w:val="000090"/>
        </w:rPr>
        <w:t>,</w:t>
      </w:r>
      <w:r>
        <w:rPr>
          <w:bCs/>
          <w:color w:val="000090"/>
        </w:rPr>
        <w:t xml:space="preserve"> </w:t>
      </w:r>
      <w:r w:rsidR="00A4512C">
        <w:rPr>
          <w:bCs/>
          <w:color w:val="000090"/>
        </w:rPr>
        <w:t xml:space="preserve">à fleur d’eau, </w:t>
      </w:r>
      <w:r>
        <w:rPr>
          <w:bCs/>
          <w:color w:val="000090"/>
        </w:rPr>
        <w:t>avec une excursion sur les îles du Golfe du Morbihan si le temps est clément.</w:t>
      </w:r>
    </w:p>
    <w:p w14:paraId="6DC09A3D" w14:textId="77777777" w:rsidR="00087DD4" w:rsidRDefault="00087DD4" w:rsidP="00010652">
      <w:pPr>
        <w:spacing w:after="60" w:line="240" w:lineRule="auto"/>
        <w:ind w:left="709"/>
        <w:jc w:val="both"/>
        <w:rPr>
          <w:bCs/>
          <w:color w:val="000090"/>
        </w:rPr>
      </w:pPr>
    </w:p>
    <w:p w14:paraId="2A6D733A" w14:textId="0CF90DC1" w:rsidR="00A4512C" w:rsidRDefault="00A4512C" w:rsidP="00010652">
      <w:pPr>
        <w:spacing w:after="60" w:line="240" w:lineRule="auto"/>
        <w:ind w:left="709"/>
        <w:jc w:val="both"/>
        <w:rPr>
          <w:bCs/>
          <w:color w:val="000090"/>
        </w:rPr>
      </w:pPr>
      <w:r>
        <w:rPr>
          <w:bCs/>
          <w:color w:val="000090"/>
        </w:rPr>
        <w:t>Nous découvrirons le charme des paysages marins qui s’enfoncent loin dans les terres, bordés de sites mégalithiques, de demeures seigneuriales, de bâtiments typiques comme les moulins à marée et de charmantes églises en granit.</w:t>
      </w:r>
    </w:p>
    <w:p w14:paraId="0C6416B4" w14:textId="77777777" w:rsidR="00A4512C" w:rsidRDefault="00A4512C" w:rsidP="00010652">
      <w:pPr>
        <w:spacing w:after="60" w:line="240" w:lineRule="auto"/>
        <w:ind w:left="709"/>
        <w:jc w:val="both"/>
        <w:rPr>
          <w:bCs/>
          <w:color w:val="000090"/>
        </w:rPr>
      </w:pPr>
    </w:p>
    <w:p w14:paraId="5DAC9F70" w14:textId="42A9B72F" w:rsidR="00FD661A" w:rsidRDefault="00A4512C" w:rsidP="00010652">
      <w:pPr>
        <w:spacing w:after="60" w:line="240" w:lineRule="auto"/>
        <w:ind w:left="709"/>
        <w:jc w:val="both"/>
        <w:rPr>
          <w:bCs/>
          <w:color w:val="000090"/>
        </w:rPr>
      </w:pPr>
      <w:r>
        <w:rPr>
          <w:bCs/>
          <w:color w:val="000090"/>
        </w:rPr>
        <w:t>L’Histoire sera présente avec le souvenir de Saint Gildas, de Benjamin Franklin, de Cadoudal et d’autres encore. Les courageux n’oublieront pas leur maillot de bain !</w:t>
      </w:r>
    </w:p>
    <w:p w14:paraId="3446FFFD" w14:textId="77777777" w:rsidR="00DE3E2D" w:rsidRDefault="00DE3E2D" w:rsidP="00010652">
      <w:pPr>
        <w:spacing w:after="60" w:line="240" w:lineRule="auto"/>
        <w:ind w:left="709"/>
        <w:jc w:val="both"/>
        <w:rPr>
          <w:bCs/>
          <w:color w:val="000090"/>
        </w:rPr>
      </w:pPr>
    </w:p>
    <w:p w14:paraId="426D7C9B" w14:textId="79614574" w:rsidR="00FD661A" w:rsidRDefault="00216957" w:rsidP="00010652">
      <w:pPr>
        <w:spacing w:after="60" w:line="240" w:lineRule="auto"/>
        <w:ind w:left="709"/>
        <w:jc w:val="both"/>
        <w:rPr>
          <w:bCs/>
          <w:color w:val="000090"/>
        </w:rPr>
      </w:pPr>
      <w:r>
        <w:rPr>
          <w:bCs/>
          <w:color w:val="000090"/>
        </w:rPr>
        <w:t>Nous atteindrons la région</w:t>
      </w:r>
      <w:r w:rsidR="00F641EA">
        <w:rPr>
          <w:bCs/>
          <w:color w:val="000090"/>
        </w:rPr>
        <w:t>,</w:t>
      </w:r>
      <w:r>
        <w:rPr>
          <w:bCs/>
          <w:color w:val="000090"/>
        </w:rPr>
        <w:t xml:space="preserve"> soit en TGV (Paris</w:t>
      </w:r>
      <w:r w:rsidR="00B94A86">
        <w:rPr>
          <w:bCs/>
          <w:color w:val="000090"/>
        </w:rPr>
        <w:t xml:space="preserve"> Montparnasse</w:t>
      </w:r>
      <w:r>
        <w:rPr>
          <w:bCs/>
          <w:color w:val="000090"/>
        </w:rPr>
        <w:t xml:space="preserve"> </w:t>
      </w:r>
      <w:r w:rsidR="00B94A86">
        <w:rPr>
          <w:bCs/>
          <w:color w:val="000090"/>
        </w:rPr>
        <w:t>–</w:t>
      </w:r>
      <w:r>
        <w:rPr>
          <w:bCs/>
          <w:color w:val="000090"/>
        </w:rPr>
        <w:t xml:space="preserve"> A</w:t>
      </w:r>
      <w:r w:rsidR="00B94A86">
        <w:rPr>
          <w:bCs/>
          <w:color w:val="000090"/>
        </w:rPr>
        <w:t>uray</w:t>
      </w:r>
      <w:r>
        <w:rPr>
          <w:bCs/>
          <w:color w:val="000090"/>
        </w:rPr>
        <w:t xml:space="preserve"> en 2h</w:t>
      </w:r>
      <w:r w:rsidR="00DE3E2D">
        <w:rPr>
          <w:bCs/>
          <w:color w:val="000090"/>
        </w:rPr>
        <w:t>37</w:t>
      </w:r>
      <w:r>
        <w:rPr>
          <w:bCs/>
          <w:color w:val="000090"/>
        </w:rPr>
        <w:t>)</w:t>
      </w:r>
      <w:r w:rsidR="00F641EA">
        <w:rPr>
          <w:bCs/>
          <w:color w:val="000090"/>
        </w:rPr>
        <w:t>,</w:t>
      </w:r>
      <w:r>
        <w:rPr>
          <w:bCs/>
          <w:color w:val="000090"/>
        </w:rPr>
        <w:t xml:space="preserve"> soit en voiture (environ 480 km depuis Paris dont une </w:t>
      </w:r>
      <w:r w:rsidR="00DE3E2D">
        <w:rPr>
          <w:bCs/>
          <w:color w:val="000090"/>
        </w:rPr>
        <w:t xml:space="preserve">bonne </w:t>
      </w:r>
      <w:r>
        <w:rPr>
          <w:bCs/>
          <w:color w:val="000090"/>
        </w:rPr>
        <w:t>partie sur l’</w:t>
      </w:r>
      <w:r w:rsidR="00DA79B4">
        <w:rPr>
          <w:bCs/>
          <w:color w:val="000090"/>
        </w:rPr>
        <w:t>autoroute passant par Rennes</w:t>
      </w:r>
      <w:r w:rsidR="003F3865">
        <w:rPr>
          <w:bCs/>
          <w:color w:val="000090"/>
        </w:rPr>
        <w:t>)</w:t>
      </w:r>
      <w:r w:rsidR="00DA79B4">
        <w:rPr>
          <w:bCs/>
          <w:color w:val="000090"/>
        </w:rPr>
        <w:t>.</w:t>
      </w:r>
    </w:p>
    <w:p w14:paraId="105CEA8C" w14:textId="55BB0452" w:rsidR="00B02F77" w:rsidRDefault="00216957" w:rsidP="00B02F77">
      <w:pPr>
        <w:spacing w:after="60" w:line="240" w:lineRule="auto"/>
        <w:ind w:left="709"/>
        <w:jc w:val="both"/>
        <w:rPr>
          <w:bCs/>
          <w:color w:val="000090"/>
        </w:rPr>
      </w:pPr>
      <w:r>
        <w:rPr>
          <w:bCs/>
          <w:color w:val="000090"/>
        </w:rPr>
        <w:t>Notre point d’ancrage sera à un jet de pierre d</w:t>
      </w:r>
      <w:r w:rsidR="00DA79B4">
        <w:rPr>
          <w:bCs/>
          <w:color w:val="000090"/>
        </w:rPr>
        <w:t>u port d</w:t>
      </w:r>
      <w:r>
        <w:rPr>
          <w:bCs/>
          <w:color w:val="000090"/>
        </w:rPr>
        <w:t xml:space="preserve">e </w:t>
      </w:r>
      <w:r w:rsidR="00DA79B4">
        <w:rPr>
          <w:bCs/>
          <w:color w:val="000090"/>
        </w:rPr>
        <w:t>Saint Goustan</w:t>
      </w:r>
      <w:r w:rsidR="00CD43ED">
        <w:rPr>
          <w:bCs/>
          <w:color w:val="000090"/>
        </w:rPr>
        <w:t xml:space="preserve"> (Auray)</w:t>
      </w:r>
      <w:r w:rsidR="00DA79B4">
        <w:rPr>
          <w:bCs/>
          <w:color w:val="000090"/>
        </w:rPr>
        <w:t xml:space="preserve"> à l’hôtel Le </w:t>
      </w:r>
      <w:proofErr w:type="spellStart"/>
      <w:r w:rsidR="00DA79B4">
        <w:rPr>
          <w:bCs/>
          <w:color w:val="000090"/>
        </w:rPr>
        <w:t>Branhoc</w:t>
      </w:r>
      <w:proofErr w:type="spellEnd"/>
      <w:r w:rsidR="00DA79B4">
        <w:rPr>
          <w:bCs/>
          <w:color w:val="000090"/>
        </w:rPr>
        <w:t xml:space="preserve"> – Brit </w:t>
      </w:r>
      <w:proofErr w:type="spellStart"/>
      <w:r w:rsidR="00DA79B4">
        <w:rPr>
          <w:bCs/>
          <w:color w:val="000090"/>
        </w:rPr>
        <w:t>Hotel</w:t>
      </w:r>
      <w:proofErr w:type="spellEnd"/>
      <w:r w:rsidR="00DA79B4">
        <w:rPr>
          <w:bCs/>
          <w:color w:val="000090"/>
        </w:rPr>
        <w:t xml:space="preserve"> avec une partie des chambres sur jardin.</w:t>
      </w:r>
    </w:p>
    <w:p w14:paraId="008FAFAA" w14:textId="3D1EAA05" w:rsidR="00050094" w:rsidRDefault="00050094" w:rsidP="00BE68C0">
      <w:pPr>
        <w:ind w:firstLine="708"/>
        <w:jc w:val="both"/>
        <w:rPr>
          <w:bCs/>
          <w:color w:val="000090"/>
        </w:rPr>
      </w:pPr>
    </w:p>
    <w:p w14:paraId="649E3414" w14:textId="77777777" w:rsidR="007C4B61" w:rsidRDefault="007C4B61" w:rsidP="00BE68C0">
      <w:pPr>
        <w:ind w:firstLine="708"/>
        <w:jc w:val="both"/>
        <w:rPr>
          <w:bCs/>
          <w:color w:val="000090"/>
        </w:rPr>
      </w:pPr>
    </w:p>
    <w:p w14:paraId="473DEE09" w14:textId="77777777" w:rsidR="00FD661A" w:rsidRDefault="00216957">
      <w:pPr>
        <w:pStyle w:val="Paragraphedeliste1"/>
        <w:numPr>
          <w:ilvl w:val="0"/>
          <w:numId w:val="2"/>
        </w:numPr>
        <w:ind w:left="284" w:hanging="284"/>
        <w:rPr>
          <w:b/>
          <w:bCs/>
          <w:color w:val="1F497D" w:themeColor="text2"/>
          <w:u w:val="double"/>
        </w:rPr>
      </w:pPr>
      <w:r>
        <w:rPr>
          <w:b/>
          <w:bCs/>
          <w:color w:val="1F497D" w:themeColor="text2"/>
          <w:u w:val="double"/>
        </w:rPr>
        <w:t>PROGRAMME INDICATIF</w:t>
      </w:r>
    </w:p>
    <w:p w14:paraId="2DE1AD02" w14:textId="77777777" w:rsidR="00BE68C0" w:rsidRDefault="00BE68C0" w:rsidP="00BE68C0">
      <w:pPr>
        <w:pStyle w:val="Paragraphedeliste1"/>
        <w:suppressAutoHyphens/>
        <w:spacing w:after="120" w:line="240" w:lineRule="auto"/>
        <w:ind w:left="210"/>
        <w:jc w:val="both"/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</w:pPr>
    </w:p>
    <w:p w14:paraId="45B6E21E" w14:textId="68759B43" w:rsidR="00FD661A" w:rsidRDefault="00216957" w:rsidP="00BE68C0">
      <w:pPr>
        <w:pStyle w:val="Paragraphedeliste1"/>
        <w:numPr>
          <w:ilvl w:val="0"/>
          <w:numId w:val="3"/>
        </w:numPr>
        <w:suppressAutoHyphens/>
        <w:spacing w:after="120" w:line="240" w:lineRule="auto"/>
        <w:ind w:left="567" w:hanging="357"/>
        <w:jc w:val="both"/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</w:pP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 xml:space="preserve">Vendredi </w:t>
      </w:r>
      <w:r w:rsidR="00DA79B4"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>22</w:t>
      </w: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 xml:space="preserve"> mai</w:t>
      </w:r>
    </w:p>
    <w:p w14:paraId="140D822D" w14:textId="3E2B99F4" w:rsidR="002F3DF7" w:rsidRPr="002F3DF7" w:rsidRDefault="002F3DF7" w:rsidP="002F3DF7">
      <w:pPr>
        <w:spacing w:before="120" w:after="120" w:line="240" w:lineRule="auto"/>
        <w:ind w:left="567"/>
        <w:jc w:val="both"/>
        <w:rPr>
          <w:bCs/>
          <w:color w:val="000090"/>
        </w:rPr>
      </w:pPr>
      <w:r w:rsidRPr="002F3DF7">
        <w:rPr>
          <w:bCs/>
          <w:color w:val="000090"/>
        </w:rPr>
        <w:t>Nous arriverons donc pour la majorité d’entre nous à A</w:t>
      </w:r>
      <w:r w:rsidR="00DA79B4">
        <w:rPr>
          <w:bCs/>
          <w:color w:val="000090"/>
        </w:rPr>
        <w:t>uray</w:t>
      </w:r>
      <w:r w:rsidR="00B57C20">
        <w:rPr>
          <w:bCs/>
          <w:color w:val="000090"/>
        </w:rPr>
        <w:t>,</w:t>
      </w:r>
      <w:r w:rsidR="008B1F80">
        <w:rPr>
          <w:bCs/>
          <w:color w:val="000090"/>
        </w:rPr>
        <w:t xml:space="preserve"> située dans le parc national régional du Golfe du Morbihan</w:t>
      </w:r>
      <w:r w:rsidRPr="002F3DF7">
        <w:rPr>
          <w:bCs/>
          <w:color w:val="000090"/>
        </w:rPr>
        <w:t>, en train</w:t>
      </w:r>
      <w:r w:rsidR="003F3865">
        <w:rPr>
          <w:bCs/>
          <w:color w:val="000090"/>
        </w:rPr>
        <w:t>,</w:t>
      </w:r>
      <w:r w:rsidRPr="002F3DF7">
        <w:rPr>
          <w:bCs/>
          <w:color w:val="000090"/>
        </w:rPr>
        <w:t xml:space="preserve"> en milieu d’après-midi et nous récupérerons un </w:t>
      </w:r>
      <w:r w:rsidR="00420621">
        <w:rPr>
          <w:bCs/>
          <w:color w:val="000090"/>
        </w:rPr>
        <w:t xml:space="preserve">ou deux </w:t>
      </w:r>
      <w:r w:rsidRPr="002F3DF7">
        <w:rPr>
          <w:bCs/>
          <w:color w:val="000090"/>
        </w:rPr>
        <w:t xml:space="preserve">minibus de location avant de nous rendre </w:t>
      </w:r>
      <w:r w:rsidR="008B1F80">
        <w:rPr>
          <w:bCs/>
          <w:color w:val="000090"/>
        </w:rPr>
        <w:t xml:space="preserve">à la sortie sud de la ville à notre hôtel « Le </w:t>
      </w:r>
      <w:proofErr w:type="spellStart"/>
      <w:r w:rsidR="008B1F80">
        <w:rPr>
          <w:bCs/>
          <w:color w:val="000090"/>
        </w:rPr>
        <w:t>Branhoc</w:t>
      </w:r>
      <w:proofErr w:type="spellEnd"/>
      <w:r w:rsidR="008B1F80">
        <w:rPr>
          <w:bCs/>
          <w:color w:val="000090"/>
        </w:rPr>
        <w:t xml:space="preserve"> – Brit </w:t>
      </w:r>
      <w:proofErr w:type="spellStart"/>
      <w:r w:rsidR="008B1F80">
        <w:rPr>
          <w:bCs/>
          <w:color w:val="000090"/>
        </w:rPr>
        <w:t>Hotel</w:t>
      </w:r>
      <w:proofErr w:type="spellEnd"/>
      <w:r w:rsidR="008B1F80">
        <w:rPr>
          <w:bCs/>
          <w:color w:val="000090"/>
        </w:rPr>
        <w:t> » où nous passerons 3 nuits.</w:t>
      </w:r>
    </w:p>
    <w:p w14:paraId="6547B3B0" w14:textId="55644593" w:rsidR="009E6CD8" w:rsidRDefault="00216957" w:rsidP="009E6CD8">
      <w:pPr>
        <w:tabs>
          <w:tab w:val="left" w:pos="9498"/>
        </w:tabs>
        <w:spacing w:before="120" w:after="0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Départ de </w:t>
      </w:r>
      <w:r w:rsidRPr="00F641EA">
        <w:rPr>
          <w:b/>
          <w:bCs/>
          <w:color w:val="000090"/>
        </w:rPr>
        <w:t>Paris Montparnasse</w:t>
      </w:r>
      <w:r w:rsidR="001873A0">
        <w:rPr>
          <w:b/>
          <w:bCs/>
          <w:color w:val="000090"/>
        </w:rPr>
        <w:t> :</w:t>
      </w:r>
      <w:r w:rsidRPr="00F641EA">
        <w:rPr>
          <w:b/>
          <w:bCs/>
          <w:color w:val="000090"/>
        </w:rPr>
        <w:t xml:space="preserve"> TGV</w:t>
      </w:r>
      <w:r w:rsidRPr="00021C75">
        <w:rPr>
          <w:bCs/>
          <w:color w:val="000090"/>
        </w:rPr>
        <w:t xml:space="preserve"> </w:t>
      </w:r>
      <w:r w:rsidR="00F641EA">
        <w:rPr>
          <w:bCs/>
          <w:color w:val="000090"/>
        </w:rPr>
        <w:t>direction</w:t>
      </w:r>
      <w:r w:rsidR="008B1F80">
        <w:rPr>
          <w:bCs/>
          <w:color w:val="000090"/>
        </w:rPr>
        <w:t xml:space="preserve"> Rennes</w:t>
      </w:r>
      <w:r w:rsidR="00CC52C2">
        <w:rPr>
          <w:bCs/>
          <w:color w:val="000090"/>
        </w:rPr>
        <w:t>-</w:t>
      </w:r>
      <w:r w:rsidR="008B1F80">
        <w:rPr>
          <w:bCs/>
          <w:color w:val="000090"/>
        </w:rPr>
        <w:t>Quimper</w:t>
      </w:r>
      <w:r w:rsidR="00CC52C2">
        <w:rPr>
          <w:bCs/>
          <w:color w:val="000090"/>
        </w:rPr>
        <w:t>,</w:t>
      </w:r>
      <w:r w:rsidR="008B1F80">
        <w:rPr>
          <w:bCs/>
          <w:color w:val="000090"/>
        </w:rPr>
        <w:t xml:space="preserve"> arrêt Auray    </w:t>
      </w:r>
      <w:r w:rsidR="008B1F80" w:rsidRPr="00F5665C">
        <w:rPr>
          <w:b/>
          <w:color w:val="000090"/>
        </w:rPr>
        <w:t>15h01</w:t>
      </w:r>
      <w:r w:rsidR="008B1F80">
        <w:rPr>
          <w:bCs/>
          <w:color w:val="000090"/>
        </w:rPr>
        <w:t>-17h38</w:t>
      </w:r>
      <w:r w:rsidR="00C06405">
        <w:rPr>
          <w:bCs/>
          <w:color w:val="000090"/>
        </w:rPr>
        <w:t> ;</w:t>
      </w:r>
      <w:r w:rsidR="00DC67C5">
        <w:rPr>
          <w:bCs/>
          <w:color w:val="000090"/>
        </w:rPr>
        <w:t xml:space="preserve"> (train suivant : </w:t>
      </w:r>
      <w:r w:rsidR="00DC67C5" w:rsidRPr="00DC67C5">
        <w:rPr>
          <w:bCs/>
          <w:color w:val="000090"/>
        </w:rPr>
        <w:t>16h54-19h42</w:t>
      </w:r>
      <w:r w:rsidR="00E1354C">
        <w:rPr>
          <w:bCs/>
          <w:color w:val="000090"/>
        </w:rPr>
        <w:t>).</w:t>
      </w:r>
    </w:p>
    <w:p w14:paraId="29B58309" w14:textId="0C82861F" w:rsidR="00364845" w:rsidRDefault="00216957" w:rsidP="00EE1B4A">
      <w:pPr>
        <w:pStyle w:val="Paragraphedeliste1"/>
        <w:tabs>
          <w:tab w:val="left" w:pos="9498"/>
        </w:tabs>
        <w:spacing w:after="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="00C06405">
        <w:rPr>
          <w:bCs/>
          <w:color w:val="000090"/>
        </w:rPr>
        <w:t>A l’hôtel nous retrouverons ceux venus en voiture ; distribution des chambres.</w:t>
      </w:r>
    </w:p>
    <w:p w14:paraId="06600EC2" w14:textId="77777777" w:rsidR="00364845" w:rsidRDefault="00364845">
      <w:pPr>
        <w:rPr>
          <w:bCs/>
          <w:color w:val="000090"/>
        </w:rPr>
      </w:pPr>
      <w:r>
        <w:rPr>
          <w:bCs/>
          <w:color w:val="000090"/>
        </w:rPr>
        <w:br w:type="page"/>
      </w:r>
    </w:p>
    <w:p w14:paraId="51406C85" w14:textId="7600A8D7" w:rsidR="00FD661A" w:rsidRPr="00021C75" w:rsidRDefault="00C06405" w:rsidP="00E72E6A">
      <w:pPr>
        <w:pStyle w:val="Paragraphedeliste1"/>
        <w:spacing w:after="0" w:line="240" w:lineRule="auto"/>
        <w:ind w:left="567"/>
        <w:jc w:val="both"/>
        <w:rPr>
          <w:bCs/>
          <w:color w:val="000090"/>
        </w:rPr>
      </w:pPr>
      <w:r>
        <w:rPr>
          <w:bCs/>
          <w:color w:val="000090"/>
        </w:rPr>
        <w:lastRenderedPageBreak/>
        <w:t xml:space="preserve">- Descente vers le port de Saint Goustan tout proche ; </w:t>
      </w:r>
      <w:r w:rsidR="00D0440F">
        <w:rPr>
          <w:bCs/>
          <w:color w:val="000090"/>
        </w:rPr>
        <w:t>b</w:t>
      </w:r>
      <w:r>
        <w:rPr>
          <w:bCs/>
          <w:color w:val="000090"/>
        </w:rPr>
        <w:t>alade dans le vieux village</w:t>
      </w:r>
      <w:r w:rsidR="00CD43ED">
        <w:rPr>
          <w:bCs/>
          <w:color w:val="000090"/>
        </w:rPr>
        <w:t xml:space="preserve"> (église Saint Sauveur et Chapelle Notre-Dame-de-Lourdes)</w:t>
      </w:r>
      <w:r>
        <w:rPr>
          <w:bCs/>
          <w:color w:val="000090"/>
        </w:rPr>
        <w:t xml:space="preserve"> et au bord des quais</w:t>
      </w:r>
      <w:r w:rsidR="00901318">
        <w:rPr>
          <w:bCs/>
          <w:color w:val="000090"/>
        </w:rPr>
        <w:t>.</w:t>
      </w:r>
      <w:r>
        <w:rPr>
          <w:bCs/>
          <w:color w:val="000090"/>
        </w:rPr>
        <w:t xml:space="preserve"> </w:t>
      </w:r>
      <w:r w:rsidR="00901318">
        <w:rPr>
          <w:bCs/>
          <w:color w:val="000090"/>
        </w:rPr>
        <w:t>La</w:t>
      </w:r>
      <w:r>
        <w:rPr>
          <w:bCs/>
          <w:color w:val="000090"/>
        </w:rPr>
        <w:t xml:space="preserve"> rivière d’Auray</w:t>
      </w:r>
      <w:r w:rsidR="003C7C9F">
        <w:rPr>
          <w:bCs/>
          <w:color w:val="000090"/>
        </w:rPr>
        <w:t>,</w:t>
      </w:r>
      <w:r>
        <w:rPr>
          <w:bCs/>
          <w:color w:val="000090"/>
        </w:rPr>
        <w:t xml:space="preserve"> qui débouche dans le Golfe en aval du port</w:t>
      </w:r>
      <w:r w:rsidR="003C7C9F">
        <w:rPr>
          <w:bCs/>
          <w:color w:val="000090"/>
        </w:rPr>
        <w:t>,</w:t>
      </w:r>
      <w:r>
        <w:rPr>
          <w:bCs/>
          <w:color w:val="000090"/>
        </w:rPr>
        <w:t xml:space="preserve"> pou</w:t>
      </w:r>
      <w:r w:rsidR="003F3865">
        <w:rPr>
          <w:bCs/>
          <w:color w:val="000090"/>
        </w:rPr>
        <w:t>v</w:t>
      </w:r>
      <w:r>
        <w:rPr>
          <w:bCs/>
          <w:color w:val="000090"/>
        </w:rPr>
        <w:t>ait recevoir des navires de haute mer jusqu’au XIX</w:t>
      </w:r>
      <w:r w:rsidRPr="003C7C9F">
        <w:rPr>
          <w:bCs/>
          <w:color w:val="000090"/>
          <w:vertAlign w:val="superscript"/>
        </w:rPr>
        <w:t>ème</w:t>
      </w:r>
      <w:r>
        <w:rPr>
          <w:bCs/>
          <w:color w:val="000090"/>
        </w:rPr>
        <w:t xml:space="preserve"> siècle</w:t>
      </w:r>
      <w:r w:rsidR="00901318">
        <w:rPr>
          <w:bCs/>
          <w:color w:val="000090"/>
        </w:rPr>
        <w:t>.</w:t>
      </w:r>
      <w:r>
        <w:rPr>
          <w:bCs/>
          <w:color w:val="000090"/>
        </w:rPr>
        <w:t xml:space="preserve"> </w:t>
      </w:r>
      <w:r w:rsidR="00901318">
        <w:rPr>
          <w:bCs/>
          <w:color w:val="000090"/>
        </w:rPr>
        <w:t>N</w:t>
      </w:r>
      <w:r>
        <w:rPr>
          <w:bCs/>
          <w:color w:val="000090"/>
        </w:rPr>
        <w:t>ous dînerons dans une crêperie sur le quai.</w:t>
      </w:r>
    </w:p>
    <w:p w14:paraId="2F901012" w14:textId="3FC94C11" w:rsidR="00FD661A" w:rsidRDefault="00FD661A" w:rsidP="00021C75">
      <w:pPr>
        <w:pStyle w:val="Paragraphedeliste1"/>
        <w:tabs>
          <w:tab w:val="left" w:pos="9498"/>
        </w:tabs>
        <w:suppressAutoHyphens/>
        <w:spacing w:after="120"/>
        <w:ind w:left="207"/>
        <w:jc w:val="both"/>
        <w:rPr>
          <w:b/>
          <w:bCs/>
          <w:color w:val="000090"/>
        </w:rPr>
      </w:pPr>
    </w:p>
    <w:p w14:paraId="44C54FA4" w14:textId="0910E5BA" w:rsidR="00FD661A" w:rsidRDefault="00216957" w:rsidP="003873C7">
      <w:pPr>
        <w:pStyle w:val="Paragraphedeliste1"/>
        <w:numPr>
          <w:ilvl w:val="0"/>
          <w:numId w:val="3"/>
        </w:numPr>
        <w:tabs>
          <w:tab w:val="left" w:pos="9498"/>
        </w:tabs>
        <w:suppressAutoHyphens/>
        <w:spacing w:after="120" w:line="240" w:lineRule="auto"/>
        <w:ind w:left="567"/>
        <w:jc w:val="both"/>
        <w:rPr>
          <w:b/>
          <w:bCs/>
          <w:color w:val="000090"/>
        </w:rPr>
      </w:pP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 xml:space="preserve">Samedi </w:t>
      </w:r>
      <w:r w:rsidR="00C06405"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 xml:space="preserve"> 23</w:t>
      </w: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 xml:space="preserve"> mai</w:t>
      </w:r>
      <w:r>
        <w:rPr>
          <w:rFonts w:ascii="Cambria" w:eastAsia="Times New Roman" w:hAnsi="Cambria" w:cs="Cambria"/>
          <w:b/>
          <w:color w:val="000080"/>
          <w:lang w:eastAsia="ar-SA"/>
        </w:rPr>
        <w:t xml:space="preserve"> : </w:t>
      </w:r>
      <w:r w:rsidR="00BA4ED9">
        <w:rPr>
          <w:rFonts w:ascii="Cambria" w:eastAsia="Times New Roman" w:hAnsi="Cambria" w:cs="Cambria"/>
          <w:b/>
          <w:color w:val="000080"/>
          <w:lang w:eastAsia="ar-SA"/>
        </w:rPr>
        <w:t>e</w:t>
      </w:r>
      <w:r w:rsidR="00C06405">
        <w:rPr>
          <w:rFonts w:ascii="Cambria" w:eastAsia="Times New Roman" w:hAnsi="Cambria" w:cs="Cambria"/>
          <w:b/>
          <w:color w:val="000080"/>
          <w:lang w:eastAsia="ar-SA"/>
        </w:rPr>
        <w:t>n bateau vers le Golfe et autour des îles</w:t>
      </w:r>
    </w:p>
    <w:p w14:paraId="6969A366" w14:textId="5ACB7BA3" w:rsidR="009677A3" w:rsidRDefault="003F3865" w:rsidP="003D091C">
      <w:pPr>
        <w:spacing w:after="120" w:line="240" w:lineRule="auto"/>
        <w:ind w:left="567"/>
        <w:jc w:val="both"/>
        <w:rPr>
          <w:bCs/>
          <w:color w:val="000090"/>
        </w:rPr>
      </w:pPr>
      <w:r>
        <w:rPr>
          <w:bCs/>
          <w:color w:val="000090"/>
        </w:rPr>
        <w:t>Nous aurons le choix de partir en bateau soit du port de Saint Goustan, soit de Locmariaquer</w:t>
      </w:r>
      <w:r w:rsidR="00D70004">
        <w:rPr>
          <w:bCs/>
          <w:color w:val="000090"/>
        </w:rPr>
        <w:t>,</w:t>
      </w:r>
      <w:r>
        <w:rPr>
          <w:bCs/>
          <w:color w:val="000090"/>
        </w:rPr>
        <w:t xml:space="preserve"> soit du Bono</w:t>
      </w:r>
      <w:r w:rsidR="009677A3">
        <w:rPr>
          <w:bCs/>
          <w:color w:val="000090"/>
        </w:rPr>
        <w:t xml:space="preserve"> sur deux bateaux privatisés pour une journée de navigation sur le Golfe du Morbihan.</w:t>
      </w:r>
    </w:p>
    <w:p w14:paraId="138E999D" w14:textId="72021BDA" w:rsidR="009677A3" w:rsidRDefault="009677A3" w:rsidP="003D091C">
      <w:pPr>
        <w:spacing w:after="120" w:line="240" w:lineRule="auto"/>
        <w:ind w:left="567"/>
        <w:jc w:val="both"/>
        <w:rPr>
          <w:bCs/>
          <w:color w:val="000090"/>
        </w:rPr>
      </w:pPr>
      <w:r>
        <w:rPr>
          <w:bCs/>
          <w:color w:val="000090"/>
        </w:rPr>
        <w:t>Nous prendrons le pi</w:t>
      </w:r>
      <w:r w:rsidR="005055D0">
        <w:rPr>
          <w:bCs/>
          <w:color w:val="000090"/>
        </w:rPr>
        <w:t>que-nique</w:t>
      </w:r>
      <w:r>
        <w:rPr>
          <w:bCs/>
          <w:color w:val="000090"/>
        </w:rPr>
        <w:t xml:space="preserve"> avec nous à bord et déjeunerons soit</w:t>
      </w:r>
      <w:r w:rsidR="005055D0">
        <w:rPr>
          <w:bCs/>
          <w:color w:val="000090"/>
        </w:rPr>
        <w:t xml:space="preserve"> sur le bateau </w:t>
      </w:r>
      <w:r>
        <w:rPr>
          <w:bCs/>
          <w:color w:val="000090"/>
        </w:rPr>
        <w:t>soit à terre selon l’humeur du vent.</w:t>
      </w:r>
    </w:p>
    <w:p w14:paraId="248FE0A5" w14:textId="11DFD6AD" w:rsidR="009677A3" w:rsidRDefault="00E72E6A" w:rsidP="00EE1B4A">
      <w:pPr>
        <w:spacing w:after="60" w:line="240" w:lineRule="auto"/>
        <w:ind w:left="567"/>
        <w:jc w:val="both"/>
        <w:rPr>
          <w:bCs/>
          <w:color w:val="000090"/>
        </w:rPr>
      </w:pPr>
      <w:r w:rsidRPr="000C1EA0">
        <w:rPr>
          <w:bCs/>
          <w:noProof/>
          <w:color w:val="000090"/>
        </w:rPr>
        <w:drawing>
          <wp:anchor distT="0" distB="0" distL="114300" distR="114300" simplePos="0" relativeHeight="251658240" behindDoc="0" locked="0" layoutInCell="1" allowOverlap="1" wp14:anchorId="42355460" wp14:editId="5DF08631">
            <wp:simplePos x="0" y="0"/>
            <wp:positionH relativeFrom="column">
              <wp:posOffset>4500499</wp:posOffset>
            </wp:positionH>
            <wp:positionV relativeFrom="paragraph">
              <wp:posOffset>276225</wp:posOffset>
            </wp:positionV>
            <wp:extent cx="2052702" cy="1638300"/>
            <wp:effectExtent l="0" t="0" r="5080" b="0"/>
            <wp:wrapNone/>
            <wp:docPr id="2038550180" name="Image 4" descr="Une image contenant plein air, nuage, ciel, 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50180" name="Image 4" descr="Une image contenant plein air, nuage, ciel, eau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744" cy="163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7A3">
        <w:rPr>
          <w:bCs/>
          <w:color w:val="000090"/>
        </w:rPr>
        <w:t xml:space="preserve">Nous ferons le tour des Sept Iles, du tumulus de Gavrinis, de </w:t>
      </w:r>
      <w:proofErr w:type="spellStart"/>
      <w:r w:rsidR="009677A3">
        <w:rPr>
          <w:bCs/>
          <w:color w:val="000090"/>
        </w:rPr>
        <w:t>Berder</w:t>
      </w:r>
      <w:proofErr w:type="spellEnd"/>
      <w:r w:rsidR="009677A3">
        <w:rPr>
          <w:bCs/>
          <w:color w:val="000090"/>
        </w:rPr>
        <w:t xml:space="preserve"> et de la fameuse Ile aux Moines. Baignade possible, marche sur les îles.</w:t>
      </w:r>
    </w:p>
    <w:p w14:paraId="17846225" w14:textId="323192F3" w:rsidR="009677A3" w:rsidRDefault="009677A3" w:rsidP="00EE1B4A">
      <w:pPr>
        <w:spacing w:after="60" w:line="240" w:lineRule="auto"/>
        <w:ind w:left="567"/>
        <w:jc w:val="both"/>
        <w:rPr>
          <w:bCs/>
          <w:color w:val="000090"/>
        </w:rPr>
      </w:pPr>
    </w:p>
    <w:p w14:paraId="4EEF48B6" w14:textId="1AAA653D" w:rsidR="00FD661A" w:rsidRPr="00021C75" w:rsidRDefault="00216957" w:rsidP="00E72E6A">
      <w:pPr>
        <w:spacing w:before="120" w:after="0" w:line="240" w:lineRule="auto"/>
        <w:ind w:left="567" w:right="1843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Pr="00EE1B4A">
        <w:rPr>
          <w:b/>
          <w:bCs/>
          <w:color w:val="000090"/>
        </w:rPr>
        <w:t>9</w:t>
      </w:r>
      <w:r w:rsidR="00EE1B4A" w:rsidRPr="00EE1B4A">
        <w:rPr>
          <w:b/>
          <w:bCs/>
          <w:color w:val="000090"/>
        </w:rPr>
        <w:t>h</w:t>
      </w:r>
      <w:r w:rsidRPr="00EE1B4A">
        <w:rPr>
          <w:b/>
          <w:bCs/>
          <w:color w:val="000090"/>
        </w:rPr>
        <w:t>30 </w:t>
      </w:r>
      <w:r w:rsidRPr="00021C75">
        <w:rPr>
          <w:bCs/>
          <w:color w:val="000090"/>
        </w:rPr>
        <w:t>: départ en minibus</w:t>
      </w:r>
      <w:r w:rsidR="009677A3">
        <w:rPr>
          <w:bCs/>
          <w:color w:val="000090"/>
        </w:rPr>
        <w:t xml:space="preserve"> ou directement en bateau de Saint Goustan</w:t>
      </w:r>
      <w:r w:rsidR="007C12A8">
        <w:rPr>
          <w:bCs/>
          <w:color w:val="000090"/>
        </w:rPr>
        <w:t>,</w:t>
      </w:r>
    </w:p>
    <w:p w14:paraId="4CC54376" w14:textId="5B2AECB6" w:rsidR="00FD661A" w:rsidRPr="00021C75" w:rsidRDefault="00216957" w:rsidP="00EE1B4A">
      <w:pPr>
        <w:tabs>
          <w:tab w:val="left" w:pos="9498"/>
        </w:tabs>
        <w:spacing w:before="60" w:after="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Pr="00EE1B4A">
        <w:rPr>
          <w:b/>
          <w:bCs/>
          <w:color w:val="000090"/>
        </w:rPr>
        <w:t>Déjeuner</w:t>
      </w:r>
      <w:r w:rsidRPr="00021C75">
        <w:rPr>
          <w:bCs/>
          <w:color w:val="000090"/>
        </w:rPr>
        <w:t xml:space="preserve"> pique-nique</w:t>
      </w:r>
      <w:r w:rsidR="007C12A8">
        <w:rPr>
          <w:bCs/>
          <w:color w:val="000090"/>
        </w:rPr>
        <w:t>,</w:t>
      </w:r>
    </w:p>
    <w:p w14:paraId="46B9DB6F" w14:textId="7F085307" w:rsidR="00FD661A" w:rsidRPr="00021C75" w:rsidRDefault="00216957" w:rsidP="00EE1B4A">
      <w:pPr>
        <w:tabs>
          <w:tab w:val="left" w:pos="9498"/>
        </w:tabs>
        <w:spacing w:before="60" w:after="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Retour </w:t>
      </w:r>
      <w:r w:rsidR="009677A3">
        <w:rPr>
          <w:bCs/>
          <w:color w:val="000090"/>
        </w:rPr>
        <w:t>à l’hôtel à pied ou en minibus</w:t>
      </w:r>
      <w:r w:rsidR="005055D0">
        <w:rPr>
          <w:bCs/>
          <w:color w:val="000090"/>
        </w:rPr>
        <w:t>,</w:t>
      </w:r>
    </w:p>
    <w:p w14:paraId="63241BCC" w14:textId="57A8D733" w:rsidR="00FD661A" w:rsidRPr="00021C75" w:rsidRDefault="00216957" w:rsidP="00EE1B4A">
      <w:pPr>
        <w:tabs>
          <w:tab w:val="left" w:pos="9498"/>
        </w:tabs>
        <w:spacing w:before="60" w:after="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Pr="00EE1B4A">
        <w:rPr>
          <w:b/>
          <w:bCs/>
          <w:color w:val="000090"/>
        </w:rPr>
        <w:t>Visite du vi</w:t>
      </w:r>
      <w:r w:rsidR="009677A3">
        <w:rPr>
          <w:b/>
          <w:bCs/>
          <w:color w:val="000090"/>
        </w:rPr>
        <w:t>eil Auray</w:t>
      </w:r>
      <w:r w:rsidR="007C12A8">
        <w:rPr>
          <w:bCs/>
          <w:color w:val="000090"/>
        </w:rPr>
        <w:t>,</w:t>
      </w:r>
    </w:p>
    <w:p w14:paraId="10C52695" w14:textId="399A40EA" w:rsidR="00FD661A" w:rsidRPr="00021C75" w:rsidRDefault="00216957" w:rsidP="00EE1B4A">
      <w:pPr>
        <w:tabs>
          <w:tab w:val="left" w:pos="9498"/>
        </w:tabs>
        <w:spacing w:before="60" w:after="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Pr="00EE1B4A">
        <w:rPr>
          <w:b/>
          <w:bCs/>
          <w:color w:val="000090"/>
        </w:rPr>
        <w:t xml:space="preserve">Dîner </w:t>
      </w:r>
      <w:r w:rsidR="009677A3">
        <w:rPr>
          <w:b/>
          <w:bCs/>
          <w:color w:val="000090"/>
        </w:rPr>
        <w:t>au restaurant Loko Gare d’Auray.</w:t>
      </w:r>
    </w:p>
    <w:p w14:paraId="7665D082" w14:textId="1D6D222D" w:rsidR="00FD661A" w:rsidRDefault="00FD661A" w:rsidP="00EE1B4A">
      <w:pPr>
        <w:tabs>
          <w:tab w:val="left" w:pos="9498"/>
        </w:tabs>
        <w:spacing w:after="0" w:line="240" w:lineRule="auto"/>
        <w:rPr>
          <w:b/>
          <w:bCs/>
          <w:color w:val="000090"/>
        </w:rPr>
      </w:pPr>
    </w:p>
    <w:p w14:paraId="3AFCF5C6" w14:textId="7411EE13" w:rsidR="00FD661A" w:rsidRDefault="00216957" w:rsidP="00021C75">
      <w:pPr>
        <w:pStyle w:val="Paragraphedeliste1"/>
        <w:numPr>
          <w:ilvl w:val="0"/>
          <w:numId w:val="3"/>
        </w:numPr>
        <w:tabs>
          <w:tab w:val="left" w:pos="9498"/>
        </w:tabs>
        <w:suppressAutoHyphens/>
        <w:spacing w:after="120"/>
        <w:ind w:left="567"/>
        <w:jc w:val="both"/>
        <w:rPr>
          <w:rFonts w:ascii="Cambria" w:eastAsia="Times New Roman" w:hAnsi="Cambria" w:cs="Cambria"/>
          <w:b/>
          <w:color w:val="000080"/>
          <w:u w:val="single"/>
          <w:lang w:eastAsia="ar-SA"/>
        </w:rPr>
      </w:pP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>Dimanche 2</w:t>
      </w:r>
      <w:r w:rsidR="005055D0"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>4</w:t>
      </w: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 xml:space="preserve"> Mai</w:t>
      </w:r>
      <w:r>
        <w:rPr>
          <w:rFonts w:ascii="Cambria" w:eastAsia="Times New Roman" w:hAnsi="Cambria" w:cs="Cambria"/>
          <w:b/>
          <w:color w:val="000080"/>
          <w:lang w:eastAsia="ar-SA"/>
        </w:rPr>
        <w:t xml:space="preserve"> : </w:t>
      </w:r>
      <w:r w:rsidR="00BA4ED9">
        <w:rPr>
          <w:rFonts w:ascii="Cambria" w:eastAsia="Times New Roman" w:hAnsi="Cambria" w:cs="Cambria"/>
          <w:b/>
          <w:color w:val="000080"/>
          <w:lang w:eastAsia="ar-SA"/>
        </w:rPr>
        <w:t>r</w:t>
      </w:r>
      <w:r w:rsidR="00A91762">
        <w:rPr>
          <w:rFonts w:ascii="Cambria" w:eastAsia="Times New Roman" w:hAnsi="Cambria" w:cs="Cambria"/>
          <w:b/>
          <w:color w:val="000080"/>
          <w:lang w:eastAsia="ar-SA"/>
        </w:rPr>
        <w:t>a</w:t>
      </w:r>
      <w:r>
        <w:rPr>
          <w:rFonts w:ascii="Cambria" w:eastAsia="Times New Roman" w:hAnsi="Cambria" w:cs="Cambria"/>
          <w:b/>
          <w:color w:val="000080"/>
          <w:lang w:eastAsia="ar-SA"/>
        </w:rPr>
        <w:t>ndonnée d</w:t>
      </w:r>
      <w:r w:rsidR="005055D0">
        <w:rPr>
          <w:rFonts w:ascii="Cambria" w:eastAsia="Times New Roman" w:hAnsi="Cambria" w:cs="Cambria"/>
          <w:b/>
          <w:color w:val="000080"/>
          <w:lang w:eastAsia="ar-SA"/>
        </w:rPr>
        <w:t>es deux églises</w:t>
      </w:r>
      <w:r w:rsidR="003C4A10">
        <w:rPr>
          <w:rFonts w:ascii="Cambria" w:eastAsia="Times New Roman" w:hAnsi="Cambria" w:cs="Cambria"/>
          <w:b/>
          <w:color w:val="000080"/>
          <w:lang w:eastAsia="ar-SA"/>
        </w:rPr>
        <w:t xml:space="preserve"> (environ 20 km)</w:t>
      </w:r>
    </w:p>
    <w:p w14:paraId="278CF195" w14:textId="07625149" w:rsidR="00EE1B4A" w:rsidRDefault="005055D0" w:rsidP="003D091C">
      <w:pPr>
        <w:spacing w:after="120"/>
        <w:ind w:left="567"/>
        <w:jc w:val="both"/>
        <w:rPr>
          <w:bCs/>
          <w:color w:val="000090"/>
        </w:rPr>
      </w:pPr>
      <w:r>
        <w:rPr>
          <w:bCs/>
          <w:color w:val="000090"/>
        </w:rPr>
        <w:t>Cette promenade facile nous conduir</w:t>
      </w:r>
      <w:r w:rsidR="00EE51D7">
        <w:rPr>
          <w:bCs/>
          <w:color w:val="000090"/>
        </w:rPr>
        <w:t>a</w:t>
      </w:r>
      <w:r>
        <w:rPr>
          <w:bCs/>
          <w:color w:val="000090"/>
        </w:rPr>
        <w:t xml:space="preserve"> le long de sentiers forestiers bordant la rivière</w:t>
      </w:r>
      <w:r w:rsidR="00CD43ED">
        <w:rPr>
          <w:bCs/>
          <w:color w:val="000090"/>
        </w:rPr>
        <w:t xml:space="preserve"> </w:t>
      </w:r>
      <w:r>
        <w:rPr>
          <w:bCs/>
          <w:color w:val="000090"/>
        </w:rPr>
        <w:t>d’Auray et la rivière du Bon</w:t>
      </w:r>
      <w:r w:rsidR="00C73438">
        <w:rPr>
          <w:bCs/>
          <w:color w:val="000090"/>
        </w:rPr>
        <w:t>o.</w:t>
      </w:r>
      <w:r w:rsidR="00C73438" w:rsidRPr="00C73438">
        <w:rPr>
          <w:noProof/>
        </w:rPr>
        <w:t xml:space="preserve"> </w:t>
      </w:r>
    </w:p>
    <w:p w14:paraId="0C192E44" w14:textId="548BBEB7" w:rsidR="00C42D4C" w:rsidRDefault="00E72E6A" w:rsidP="003D091C">
      <w:pPr>
        <w:spacing w:after="120"/>
        <w:ind w:left="567"/>
        <w:jc w:val="both"/>
        <w:rPr>
          <w:bCs/>
          <w:color w:val="00009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EF67722" wp14:editId="4B6E3696">
            <wp:simplePos x="0" y="0"/>
            <wp:positionH relativeFrom="column">
              <wp:posOffset>4981575</wp:posOffset>
            </wp:positionH>
            <wp:positionV relativeFrom="paragraph">
              <wp:posOffset>447040</wp:posOffset>
            </wp:positionV>
            <wp:extent cx="1574322" cy="1905000"/>
            <wp:effectExtent l="0" t="0" r="6985" b="0"/>
            <wp:wrapNone/>
            <wp:docPr id="1149872956" name="Image 1" descr="Une image contenant plein air, bâtiment, ciel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72956" name="Image 1" descr="Une image contenant plein air, bâtiment, ciel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322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3ED">
        <w:rPr>
          <w:bCs/>
          <w:color w:val="000090"/>
        </w:rPr>
        <w:t>Nous quitterons Saint Goustan par la rive gauche de la rivière d’Auray et descendrons</w:t>
      </w:r>
      <w:r w:rsidR="00C42D4C">
        <w:rPr>
          <w:bCs/>
          <w:color w:val="000090"/>
        </w:rPr>
        <w:t xml:space="preserve"> jusqu’à l’embouchure de la rivière du Bono en longeant le manoir de Plessis Ker et en traversant le jardin du souvenir.</w:t>
      </w:r>
    </w:p>
    <w:p w14:paraId="49481ED3" w14:textId="49FDA4F9" w:rsidR="00C42D4C" w:rsidRDefault="00C42D4C" w:rsidP="003D091C">
      <w:pPr>
        <w:spacing w:after="120"/>
        <w:ind w:left="567" w:right="1843"/>
        <w:jc w:val="both"/>
        <w:rPr>
          <w:bCs/>
          <w:color w:val="000090"/>
        </w:rPr>
      </w:pPr>
      <w:r>
        <w:rPr>
          <w:bCs/>
          <w:color w:val="000090"/>
        </w:rPr>
        <w:t xml:space="preserve">En passant sous le pont du Bono nous remonterons vers le cimetière à bateaux du Bono et poursuivrons vers l’église de </w:t>
      </w:r>
      <w:r w:rsidR="003C4A10">
        <w:rPr>
          <w:bCs/>
          <w:color w:val="000090"/>
        </w:rPr>
        <w:t>S</w:t>
      </w:r>
      <w:r>
        <w:rPr>
          <w:bCs/>
          <w:color w:val="000090"/>
        </w:rPr>
        <w:t xml:space="preserve">ainte </w:t>
      </w:r>
      <w:proofErr w:type="spellStart"/>
      <w:r>
        <w:rPr>
          <w:bCs/>
          <w:color w:val="000090"/>
        </w:rPr>
        <w:t>Avoye</w:t>
      </w:r>
      <w:proofErr w:type="spellEnd"/>
      <w:r>
        <w:rPr>
          <w:bCs/>
          <w:color w:val="000090"/>
        </w:rPr>
        <w:t xml:space="preserve"> ; </w:t>
      </w:r>
      <w:r w:rsidR="00A930E6">
        <w:rPr>
          <w:bCs/>
          <w:color w:val="000090"/>
        </w:rPr>
        <w:t>n</w:t>
      </w:r>
      <w:r>
        <w:rPr>
          <w:bCs/>
          <w:color w:val="000090"/>
        </w:rPr>
        <w:t xml:space="preserve">ous reviendrons vers la passerelle du Bono et passant sur l’autre rive nous irons vers le Moulin de </w:t>
      </w:r>
      <w:proofErr w:type="spellStart"/>
      <w:r>
        <w:rPr>
          <w:bCs/>
          <w:color w:val="000090"/>
        </w:rPr>
        <w:t>Kervilio</w:t>
      </w:r>
      <w:proofErr w:type="spellEnd"/>
      <w:r>
        <w:rPr>
          <w:bCs/>
          <w:color w:val="000090"/>
        </w:rPr>
        <w:t xml:space="preserve"> et la chapelle de </w:t>
      </w:r>
      <w:proofErr w:type="spellStart"/>
      <w:r>
        <w:rPr>
          <w:bCs/>
          <w:color w:val="000090"/>
        </w:rPr>
        <w:t>Béquerel</w:t>
      </w:r>
      <w:proofErr w:type="spellEnd"/>
      <w:r>
        <w:rPr>
          <w:bCs/>
          <w:color w:val="000090"/>
        </w:rPr>
        <w:t>.</w:t>
      </w:r>
    </w:p>
    <w:p w14:paraId="4AAD9A26" w14:textId="7C536053" w:rsidR="00EB6422" w:rsidRPr="00EB6422" w:rsidRDefault="00C42D4C" w:rsidP="00E93EFB">
      <w:pPr>
        <w:spacing w:after="320"/>
        <w:ind w:left="567" w:right="1843"/>
        <w:jc w:val="both"/>
        <w:rPr>
          <w:bCs/>
          <w:color w:val="000090"/>
        </w:rPr>
      </w:pPr>
      <w:r>
        <w:rPr>
          <w:bCs/>
          <w:color w:val="000090"/>
        </w:rPr>
        <w:t xml:space="preserve">Retour vers le Bono par l’intérieur où nous récupérerons la rivière d’Auray pour nous diriger vers le tumulus et les tombelles de </w:t>
      </w:r>
      <w:proofErr w:type="spellStart"/>
      <w:r>
        <w:rPr>
          <w:bCs/>
          <w:color w:val="000090"/>
        </w:rPr>
        <w:t>Kernours</w:t>
      </w:r>
      <w:proofErr w:type="spellEnd"/>
      <w:r w:rsidR="00C14B32">
        <w:rPr>
          <w:bCs/>
          <w:color w:val="000090"/>
        </w:rPr>
        <w:t>.</w:t>
      </w:r>
      <w:r w:rsidR="003C4A10">
        <w:rPr>
          <w:bCs/>
          <w:color w:val="000090"/>
        </w:rPr>
        <w:t xml:space="preserve"> Nous prolongerons vers le manoir de </w:t>
      </w:r>
      <w:proofErr w:type="spellStart"/>
      <w:r w:rsidR="003C4A10">
        <w:rPr>
          <w:bCs/>
          <w:color w:val="000090"/>
        </w:rPr>
        <w:t>Kerdrean</w:t>
      </w:r>
      <w:proofErr w:type="spellEnd"/>
      <w:r w:rsidR="003C4A10">
        <w:rPr>
          <w:bCs/>
          <w:color w:val="000090"/>
        </w:rPr>
        <w:t xml:space="preserve"> qui offre une belle halte puis vers le golf avant de songer à revenir vers Saint Goustan en longeant la rivière.</w:t>
      </w:r>
    </w:p>
    <w:p w14:paraId="73D6BA08" w14:textId="77F38F11" w:rsidR="00EB6422" w:rsidRPr="00EB6422" w:rsidRDefault="00EB6422" w:rsidP="004F2D99">
      <w:pPr>
        <w:spacing w:after="0"/>
        <w:ind w:left="567"/>
        <w:jc w:val="both"/>
        <w:rPr>
          <w:b/>
          <w:bCs/>
          <w:color w:val="000090"/>
        </w:rPr>
      </w:pPr>
      <w:r>
        <w:rPr>
          <w:b/>
          <w:bCs/>
          <w:color w:val="000090"/>
        </w:rPr>
        <w:t>-</w:t>
      </w:r>
      <w:r w:rsidRPr="00EB6422">
        <w:rPr>
          <w:b/>
          <w:bCs/>
          <w:color w:val="000090"/>
        </w:rPr>
        <w:t xml:space="preserve"> 9h30 : départ de Saint Goustan</w:t>
      </w:r>
      <w:r>
        <w:rPr>
          <w:b/>
          <w:bCs/>
          <w:color w:val="000090"/>
        </w:rPr>
        <w:t>,</w:t>
      </w:r>
    </w:p>
    <w:p w14:paraId="0FABABC9" w14:textId="1E99EB9E" w:rsidR="00EB6422" w:rsidRPr="00EB6422" w:rsidRDefault="00EB6422" w:rsidP="004F2D99">
      <w:pPr>
        <w:spacing w:after="0"/>
        <w:ind w:left="567"/>
        <w:jc w:val="both"/>
        <w:rPr>
          <w:b/>
          <w:bCs/>
          <w:color w:val="000090"/>
        </w:rPr>
      </w:pPr>
      <w:r w:rsidRPr="00EB6422">
        <w:rPr>
          <w:b/>
          <w:bCs/>
          <w:color w:val="000090"/>
        </w:rPr>
        <w:t>- Déjeuner pique-nique,</w:t>
      </w:r>
    </w:p>
    <w:p w14:paraId="47EA00A1" w14:textId="06DB32F6" w:rsidR="00EB6422" w:rsidRPr="00EB6422" w:rsidRDefault="00EB6422" w:rsidP="004F2D99">
      <w:pPr>
        <w:spacing w:after="0"/>
        <w:ind w:left="567"/>
        <w:jc w:val="both"/>
        <w:rPr>
          <w:b/>
          <w:bCs/>
          <w:color w:val="000090"/>
        </w:rPr>
      </w:pPr>
      <w:r w:rsidRPr="00EB6422">
        <w:rPr>
          <w:b/>
          <w:bCs/>
          <w:color w:val="000090"/>
        </w:rPr>
        <w:t>- Retour à l’hôtel à pied</w:t>
      </w:r>
      <w:r w:rsidR="00C14B32">
        <w:rPr>
          <w:b/>
          <w:bCs/>
          <w:color w:val="000090"/>
        </w:rPr>
        <w:t>,</w:t>
      </w:r>
    </w:p>
    <w:p w14:paraId="301E7A81" w14:textId="628E3521" w:rsidR="00EB6422" w:rsidRPr="00EB6422" w:rsidRDefault="00EB6422" w:rsidP="004F2D99">
      <w:pPr>
        <w:spacing w:after="0"/>
        <w:ind w:left="567"/>
        <w:jc w:val="both"/>
        <w:rPr>
          <w:b/>
          <w:bCs/>
          <w:color w:val="000090"/>
        </w:rPr>
      </w:pPr>
      <w:r w:rsidRPr="00EB6422">
        <w:rPr>
          <w:b/>
          <w:bCs/>
          <w:color w:val="000090"/>
        </w:rPr>
        <w:t xml:space="preserve">- Dîner au restaurant Loko Gare </w:t>
      </w:r>
      <w:r w:rsidR="00AB0DE0" w:rsidRPr="00EB6422">
        <w:rPr>
          <w:b/>
          <w:bCs/>
          <w:color w:val="000090"/>
        </w:rPr>
        <w:t>d’Auray.</w:t>
      </w:r>
    </w:p>
    <w:p w14:paraId="3B7BCB3D" w14:textId="4D836754" w:rsidR="00666D53" w:rsidRDefault="00666D53" w:rsidP="003873C7">
      <w:pPr>
        <w:tabs>
          <w:tab w:val="left" w:pos="9498"/>
        </w:tabs>
        <w:spacing w:after="60" w:line="240" w:lineRule="auto"/>
        <w:ind w:left="567"/>
        <w:rPr>
          <w:bCs/>
          <w:color w:val="000090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7B89B47" wp14:editId="04A4078A">
            <wp:simplePos x="0" y="0"/>
            <wp:positionH relativeFrom="column">
              <wp:posOffset>4453255</wp:posOffset>
            </wp:positionH>
            <wp:positionV relativeFrom="paragraph">
              <wp:posOffset>-812800</wp:posOffset>
            </wp:positionV>
            <wp:extent cx="2157969" cy="1502733"/>
            <wp:effectExtent l="0" t="0" r="0" b="2540"/>
            <wp:wrapNone/>
            <wp:docPr id="1846954166" name="Image 2" descr="Une image contenant plein air, eau, ciel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954166" name="Image 2" descr="Une image contenant plein air, eau, ciel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969" cy="150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1A4CA" w14:textId="37FF0584" w:rsidR="003873C7" w:rsidRPr="00021C75" w:rsidRDefault="003873C7" w:rsidP="003873C7">
      <w:pPr>
        <w:tabs>
          <w:tab w:val="left" w:pos="9498"/>
        </w:tabs>
        <w:spacing w:after="60" w:line="240" w:lineRule="auto"/>
        <w:ind w:left="567"/>
        <w:rPr>
          <w:bCs/>
          <w:color w:val="000090"/>
        </w:rPr>
      </w:pPr>
    </w:p>
    <w:p w14:paraId="6606E2A6" w14:textId="77777777" w:rsidR="00BA3737" w:rsidRPr="00BA3737" w:rsidRDefault="00BA3737" w:rsidP="00BA3737">
      <w:pPr>
        <w:pStyle w:val="Paragraphedeliste1"/>
        <w:tabs>
          <w:tab w:val="left" w:pos="8647"/>
        </w:tabs>
        <w:suppressAutoHyphens/>
        <w:spacing w:after="120"/>
        <w:ind w:left="207" w:right="284"/>
        <w:jc w:val="both"/>
        <w:rPr>
          <w:rFonts w:ascii="Cambria" w:eastAsia="Times New Roman" w:hAnsi="Cambria" w:cs="Cambria"/>
          <w:b/>
          <w:color w:val="000080"/>
          <w:u w:val="single"/>
          <w:lang w:eastAsia="ar-SA"/>
        </w:rPr>
      </w:pPr>
    </w:p>
    <w:p w14:paraId="1DCBB745" w14:textId="1B56A50F" w:rsidR="00FD661A" w:rsidRDefault="00216957" w:rsidP="00BA3737">
      <w:pPr>
        <w:pStyle w:val="Paragraphedeliste1"/>
        <w:numPr>
          <w:ilvl w:val="0"/>
          <w:numId w:val="3"/>
        </w:numPr>
        <w:tabs>
          <w:tab w:val="left" w:pos="8647"/>
        </w:tabs>
        <w:suppressAutoHyphens/>
        <w:spacing w:after="120"/>
        <w:ind w:left="567" w:right="284"/>
        <w:jc w:val="both"/>
        <w:rPr>
          <w:rFonts w:ascii="Cambria" w:eastAsia="Times New Roman" w:hAnsi="Cambria" w:cs="Cambria"/>
          <w:b/>
          <w:color w:val="000080"/>
          <w:u w:val="single"/>
          <w:lang w:eastAsia="ar-SA"/>
        </w:rPr>
      </w:pP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>Lundi 2</w:t>
      </w:r>
      <w:r w:rsidR="00EB6422"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>5</w:t>
      </w: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 xml:space="preserve"> mai</w:t>
      </w:r>
      <w:r>
        <w:rPr>
          <w:rFonts w:ascii="Cambria" w:eastAsia="Times New Roman" w:hAnsi="Cambria" w:cs="Cambria"/>
          <w:b/>
          <w:color w:val="000080"/>
          <w:lang w:eastAsia="ar-SA"/>
        </w:rPr>
        <w:t xml:space="preserve"> : </w:t>
      </w:r>
      <w:r w:rsidR="00BA3737">
        <w:rPr>
          <w:rFonts w:ascii="Cambria" w:eastAsia="Times New Roman" w:hAnsi="Cambria" w:cs="Cambria"/>
          <w:b/>
          <w:color w:val="000080"/>
          <w:lang w:eastAsia="ar-SA"/>
        </w:rPr>
        <w:t>r</w:t>
      </w:r>
      <w:r w:rsidR="00EB6422">
        <w:rPr>
          <w:rFonts w:ascii="Cambria" w:eastAsia="Times New Roman" w:hAnsi="Cambria" w:cs="Cambria"/>
          <w:b/>
          <w:color w:val="000080"/>
          <w:lang w:eastAsia="ar-SA"/>
        </w:rPr>
        <w:t>andonnée Auray</w:t>
      </w:r>
      <w:r w:rsidR="004E40F8">
        <w:rPr>
          <w:rFonts w:ascii="Cambria" w:eastAsia="Times New Roman" w:hAnsi="Cambria" w:cs="Cambria"/>
          <w:b/>
          <w:color w:val="000080"/>
          <w:lang w:eastAsia="ar-SA"/>
        </w:rPr>
        <w:t xml:space="preserve"> (jour de marché)</w:t>
      </w:r>
      <w:r w:rsidR="00EB6422">
        <w:rPr>
          <w:rFonts w:ascii="Cambria" w:eastAsia="Times New Roman" w:hAnsi="Cambria" w:cs="Cambria"/>
          <w:b/>
          <w:color w:val="000080"/>
          <w:lang w:eastAsia="ar-SA"/>
        </w:rPr>
        <w:t xml:space="preserve"> et Sainte Anne d’Auray</w:t>
      </w:r>
    </w:p>
    <w:p w14:paraId="44E055AA" w14:textId="77777777" w:rsidR="00420621" w:rsidRDefault="00420621" w:rsidP="00796418">
      <w:pPr>
        <w:spacing w:after="120" w:line="240" w:lineRule="auto"/>
        <w:ind w:left="567"/>
        <w:jc w:val="both"/>
        <w:rPr>
          <w:bCs/>
          <w:color w:val="000090"/>
        </w:rPr>
      </w:pPr>
      <w:r>
        <w:rPr>
          <w:bCs/>
          <w:color w:val="000090"/>
        </w:rPr>
        <w:t>Départ à pied de l’hôtel pour traverser Auray, visiter la cathédrale Saint Gildas et nous diriger vers le mausolée de Georges Cadoudal, chef chouan.</w:t>
      </w:r>
    </w:p>
    <w:p w14:paraId="640B50F6" w14:textId="187EC4C6" w:rsidR="005E7E7E" w:rsidRDefault="00C41088" w:rsidP="00796418">
      <w:pPr>
        <w:spacing w:after="120" w:line="240" w:lineRule="auto"/>
        <w:ind w:left="567"/>
        <w:jc w:val="both"/>
        <w:rPr>
          <w:bCs/>
          <w:color w:val="000090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8662D19" wp14:editId="6C3B51F5">
            <wp:simplePos x="0" y="0"/>
            <wp:positionH relativeFrom="column">
              <wp:posOffset>3973113</wp:posOffset>
            </wp:positionH>
            <wp:positionV relativeFrom="paragraph">
              <wp:posOffset>269240</wp:posOffset>
            </wp:positionV>
            <wp:extent cx="2637618" cy="1838325"/>
            <wp:effectExtent l="0" t="0" r="0" b="0"/>
            <wp:wrapNone/>
            <wp:docPr id="2040407709" name="Image 1" descr="Une image contenant nuage, plein air, ciel, arbr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407709" name="Image 1" descr="Une image contenant nuage, plein air, ciel, arbr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267" cy="184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E7E">
        <w:rPr>
          <w:bCs/>
          <w:color w:val="000090"/>
        </w:rPr>
        <w:t>Nous randonnerons ensuite vers Sainte Anne d’Auray, visite de la basilique et tour de la zone humide de Lann Hir.</w:t>
      </w:r>
    </w:p>
    <w:p w14:paraId="3576AFB9" w14:textId="36115878" w:rsidR="00FD661A" w:rsidRPr="00021C75" w:rsidRDefault="00216957" w:rsidP="003873C7">
      <w:pPr>
        <w:tabs>
          <w:tab w:val="left" w:pos="9498"/>
        </w:tabs>
        <w:spacing w:after="6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Pr="003873C7">
        <w:rPr>
          <w:b/>
          <w:bCs/>
          <w:color w:val="000090"/>
        </w:rPr>
        <w:t>9</w:t>
      </w:r>
      <w:r w:rsidR="003873C7" w:rsidRPr="003873C7">
        <w:rPr>
          <w:b/>
          <w:bCs/>
          <w:color w:val="000090"/>
        </w:rPr>
        <w:t>h</w:t>
      </w:r>
      <w:r w:rsidRPr="003873C7">
        <w:rPr>
          <w:b/>
          <w:bCs/>
          <w:color w:val="000090"/>
        </w:rPr>
        <w:t>30</w:t>
      </w:r>
      <w:r w:rsidRPr="00021C75">
        <w:rPr>
          <w:bCs/>
          <w:color w:val="000090"/>
        </w:rPr>
        <w:t xml:space="preserve"> : </w:t>
      </w:r>
      <w:r w:rsidRPr="003873C7">
        <w:rPr>
          <w:b/>
          <w:bCs/>
          <w:color w:val="000090"/>
        </w:rPr>
        <w:t xml:space="preserve">départ de </w:t>
      </w:r>
      <w:r w:rsidR="005E7E7E">
        <w:rPr>
          <w:b/>
          <w:bCs/>
          <w:color w:val="000090"/>
        </w:rPr>
        <w:t>l’hôtel à pied</w:t>
      </w:r>
      <w:r w:rsidR="00944AB1">
        <w:rPr>
          <w:b/>
          <w:bCs/>
          <w:color w:val="000090"/>
        </w:rPr>
        <w:t>,</w:t>
      </w:r>
    </w:p>
    <w:p w14:paraId="25402EAA" w14:textId="527BB980" w:rsidR="00FD661A" w:rsidRPr="00021C75" w:rsidRDefault="00216957" w:rsidP="003873C7">
      <w:pPr>
        <w:tabs>
          <w:tab w:val="left" w:pos="9498"/>
        </w:tabs>
        <w:spacing w:after="6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Promenade dans </w:t>
      </w:r>
      <w:r w:rsidR="005E7E7E">
        <w:rPr>
          <w:bCs/>
          <w:color w:val="000090"/>
        </w:rPr>
        <w:t>Auray</w:t>
      </w:r>
      <w:r w:rsidR="00944AB1">
        <w:rPr>
          <w:bCs/>
          <w:color w:val="000090"/>
        </w:rPr>
        <w:t>,</w:t>
      </w:r>
    </w:p>
    <w:p w14:paraId="2A4AFD29" w14:textId="6F884F65" w:rsidR="00FD661A" w:rsidRPr="00021C75" w:rsidRDefault="00216957" w:rsidP="003873C7">
      <w:pPr>
        <w:tabs>
          <w:tab w:val="left" w:pos="9498"/>
        </w:tabs>
        <w:spacing w:after="6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Pr="003873C7">
        <w:rPr>
          <w:b/>
          <w:bCs/>
          <w:color w:val="000090"/>
        </w:rPr>
        <w:t>Déjeuner</w:t>
      </w:r>
      <w:r w:rsidRPr="00021C75">
        <w:rPr>
          <w:bCs/>
          <w:color w:val="000090"/>
        </w:rPr>
        <w:t xml:space="preserve"> pique-nique</w:t>
      </w:r>
      <w:r w:rsidR="00944AB1">
        <w:rPr>
          <w:bCs/>
          <w:color w:val="000090"/>
        </w:rPr>
        <w:t>,</w:t>
      </w:r>
    </w:p>
    <w:p w14:paraId="19DED9BA" w14:textId="5B5AC51C" w:rsidR="00FD661A" w:rsidRPr="00021C75" w:rsidRDefault="00216957" w:rsidP="003873C7">
      <w:pPr>
        <w:tabs>
          <w:tab w:val="left" w:pos="9498"/>
        </w:tabs>
        <w:spacing w:after="6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="005E7E7E">
        <w:rPr>
          <w:bCs/>
          <w:color w:val="000090"/>
        </w:rPr>
        <w:t>Randonnée vers et autour de Sainte Anne d’Auray</w:t>
      </w:r>
      <w:r w:rsidR="00944AB1">
        <w:rPr>
          <w:bCs/>
          <w:color w:val="000090"/>
        </w:rPr>
        <w:t>,</w:t>
      </w:r>
    </w:p>
    <w:p w14:paraId="3AC2F1EE" w14:textId="66C5C8C8" w:rsidR="00FD661A" w:rsidRDefault="00216957" w:rsidP="003873C7">
      <w:pPr>
        <w:tabs>
          <w:tab w:val="left" w:pos="9498"/>
        </w:tabs>
        <w:spacing w:after="60" w:line="240" w:lineRule="auto"/>
        <w:ind w:left="567"/>
        <w:rPr>
          <w:bCs/>
          <w:color w:val="000090"/>
        </w:rPr>
      </w:pPr>
      <w:r w:rsidRPr="00021C75">
        <w:rPr>
          <w:bCs/>
          <w:color w:val="000090"/>
        </w:rPr>
        <w:t xml:space="preserve">- </w:t>
      </w:r>
      <w:r w:rsidRPr="003873C7">
        <w:rPr>
          <w:b/>
          <w:bCs/>
          <w:color w:val="000090"/>
        </w:rPr>
        <w:t>Retour Paris</w:t>
      </w:r>
      <w:r w:rsidRPr="00021C75">
        <w:rPr>
          <w:bCs/>
          <w:color w:val="000090"/>
        </w:rPr>
        <w:t> :</w:t>
      </w:r>
    </w:p>
    <w:p w14:paraId="06F0931A" w14:textId="77777777" w:rsidR="00B60552" w:rsidRDefault="001F5539" w:rsidP="00B60552">
      <w:pPr>
        <w:spacing w:after="0"/>
        <w:ind w:firstLine="709"/>
        <w:jc w:val="both"/>
        <w:rPr>
          <w:b/>
          <w:bCs/>
          <w:color w:val="000090"/>
        </w:rPr>
      </w:pPr>
      <w:r>
        <w:rPr>
          <w:bCs/>
          <w:color w:val="000090"/>
        </w:rPr>
        <w:t xml:space="preserve">Départ Auray à </w:t>
      </w:r>
      <w:r w:rsidRPr="004766F9">
        <w:rPr>
          <w:b/>
          <w:color w:val="000090"/>
        </w:rPr>
        <w:t>16h32</w:t>
      </w:r>
      <w:r w:rsidR="00D378A1">
        <w:rPr>
          <w:bCs/>
          <w:color w:val="000090"/>
        </w:rPr>
        <w:t xml:space="preserve">, arrivée </w:t>
      </w:r>
      <w:r w:rsidR="00D378A1" w:rsidRPr="00F641EA">
        <w:rPr>
          <w:b/>
          <w:bCs/>
          <w:color w:val="000090"/>
        </w:rPr>
        <w:t>Paris Montparnasse</w:t>
      </w:r>
    </w:p>
    <w:p w14:paraId="18D71FDC" w14:textId="12CD3DBA" w:rsidR="005E7E7E" w:rsidRDefault="00B60552" w:rsidP="00B60552">
      <w:pPr>
        <w:spacing w:after="0"/>
        <w:ind w:firstLine="709"/>
        <w:jc w:val="both"/>
        <w:rPr>
          <w:bCs/>
          <w:color w:val="000090"/>
        </w:rPr>
      </w:pPr>
      <w:proofErr w:type="gramStart"/>
      <w:r w:rsidRPr="00B60552">
        <w:rPr>
          <w:color w:val="000090"/>
        </w:rPr>
        <w:t>à</w:t>
      </w:r>
      <w:proofErr w:type="gramEnd"/>
      <w:r w:rsidR="00D378A1" w:rsidRPr="00B60552">
        <w:rPr>
          <w:color w:val="000090"/>
        </w:rPr>
        <w:t> </w:t>
      </w:r>
      <w:r w:rsidR="001F5539" w:rsidRPr="001F5539">
        <w:rPr>
          <w:bCs/>
          <w:color w:val="000090"/>
        </w:rPr>
        <w:t>19h29</w:t>
      </w:r>
      <w:r>
        <w:rPr>
          <w:bCs/>
          <w:color w:val="000090"/>
        </w:rPr>
        <w:t>.</w:t>
      </w:r>
    </w:p>
    <w:p w14:paraId="38D0AED8" w14:textId="3BE9EEE6" w:rsidR="005E7E7E" w:rsidRDefault="005E7E7E" w:rsidP="003873C7">
      <w:pPr>
        <w:ind w:firstLine="708"/>
        <w:jc w:val="both"/>
        <w:rPr>
          <w:bCs/>
          <w:color w:val="000090"/>
        </w:rPr>
      </w:pPr>
    </w:p>
    <w:p w14:paraId="70112FA0" w14:textId="77777777" w:rsidR="005E7E7E" w:rsidRDefault="005E7E7E" w:rsidP="003873C7">
      <w:pPr>
        <w:ind w:firstLine="708"/>
        <w:jc w:val="both"/>
        <w:rPr>
          <w:bCs/>
          <w:color w:val="000090"/>
        </w:rPr>
      </w:pPr>
    </w:p>
    <w:p w14:paraId="5DFBAE8C" w14:textId="77777777" w:rsidR="00FD661A" w:rsidRDefault="00216957">
      <w:pPr>
        <w:pStyle w:val="Paragraphedeliste1"/>
        <w:numPr>
          <w:ilvl w:val="0"/>
          <w:numId w:val="4"/>
        </w:numPr>
        <w:ind w:left="284" w:hanging="284"/>
        <w:rPr>
          <w:b/>
          <w:bCs/>
          <w:color w:val="000090"/>
          <w:u w:val="double"/>
        </w:rPr>
      </w:pPr>
      <w:r>
        <w:rPr>
          <w:b/>
          <w:bCs/>
          <w:color w:val="000090"/>
          <w:u w:val="double"/>
        </w:rPr>
        <w:t>HEBERGEMENT</w:t>
      </w:r>
    </w:p>
    <w:p w14:paraId="2F399962" w14:textId="6EEEF63D" w:rsidR="00A91762" w:rsidRDefault="00A91762" w:rsidP="003873C7">
      <w:pPr>
        <w:spacing w:after="60" w:line="240" w:lineRule="auto"/>
        <w:ind w:left="284"/>
        <w:rPr>
          <w:color w:val="000090"/>
        </w:rPr>
      </w:pPr>
      <w:r>
        <w:rPr>
          <w:color w:val="000090"/>
        </w:rPr>
        <w:t xml:space="preserve">Le </w:t>
      </w:r>
      <w:proofErr w:type="spellStart"/>
      <w:r>
        <w:rPr>
          <w:color w:val="000090"/>
        </w:rPr>
        <w:t>Branhoc</w:t>
      </w:r>
      <w:proofErr w:type="spellEnd"/>
      <w:r>
        <w:rPr>
          <w:color w:val="000090"/>
        </w:rPr>
        <w:t xml:space="preserve"> – Brit </w:t>
      </w:r>
      <w:proofErr w:type="spellStart"/>
      <w:r>
        <w:rPr>
          <w:color w:val="000090"/>
        </w:rPr>
        <w:t>Hotel</w:t>
      </w:r>
      <w:proofErr w:type="spellEnd"/>
      <w:r w:rsidR="005D22EB">
        <w:rPr>
          <w:color w:val="000090"/>
        </w:rPr>
        <w:t xml:space="preserve">   </w:t>
      </w:r>
      <w:r>
        <w:rPr>
          <w:color w:val="000090"/>
        </w:rPr>
        <w:t xml:space="preserve">5 route du </w:t>
      </w:r>
      <w:proofErr w:type="gramStart"/>
      <w:r>
        <w:rPr>
          <w:color w:val="000090"/>
        </w:rPr>
        <w:t>Bono</w:t>
      </w:r>
      <w:r w:rsidR="00F3107A">
        <w:rPr>
          <w:color w:val="000090"/>
        </w:rPr>
        <w:t xml:space="preserve">  </w:t>
      </w:r>
      <w:r>
        <w:rPr>
          <w:color w:val="000090"/>
        </w:rPr>
        <w:t>56400</w:t>
      </w:r>
      <w:proofErr w:type="gramEnd"/>
      <w:r>
        <w:rPr>
          <w:color w:val="000090"/>
        </w:rPr>
        <w:t xml:space="preserve"> Auray</w:t>
      </w:r>
    </w:p>
    <w:p w14:paraId="4DFD79AF" w14:textId="331D4CF3" w:rsidR="00A91762" w:rsidRDefault="00A91762" w:rsidP="003873C7">
      <w:pPr>
        <w:spacing w:after="60" w:line="240" w:lineRule="auto"/>
        <w:ind w:left="284"/>
        <w:rPr>
          <w:color w:val="000090"/>
        </w:rPr>
      </w:pPr>
      <w:r>
        <w:rPr>
          <w:color w:val="000090"/>
        </w:rPr>
        <w:t>02 97 56 41 55</w:t>
      </w:r>
      <w:r w:rsidR="00F3107A">
        <w:rPr>
          <w:color w:val="000090"/>
        </w:rPr>
        <w:t xml:space="preserve">    </w:t>
      </w:r>
      <w:hyperlink r:id="rId14" w:history="1">
        <w:r w:rsidRPr="00316B13">
          <w:rPr>
            <w:rStyle w:val="Lienhypertexte"/>
          </w:rPr>
          <w:t>contact@hotel-lebranhoc.com</w:t>
        </w:r>
      </w:hyperlink>
    </w:p>
    <w:p w14:paraId="3F130C4A" w14:textId="754BDE0D" w:rsidR="00FF5A07" w:rsidRDefault="00216957" w:rsidP="003873C7">
      <w:pPr>
        <w:spacing w:after="60" w:line="240" w:lineRule="auto"/>
        <w:ind w:left="284"/>
        <w:rPr>
          <w:color w:val="000090"/>
        </w:rPr>
      </w:pPr>
      <w:r>
        <w:rPr>
          <w:color w:val="000090"/>
        </w:rPr>
        <w:t xml:space="preserve">Nous </w:t>
      </w:r>
      <w:r w:rsidR="00FF5A07">
        <w:rPr>
          <w:color w:val="000090"/>
        </w:rPr>
        <w:t xml:space="preserve">avons 15 chambres double (10 </w:t>
      </w:r>
      <w:proofErr w:type="gramStart"/>
      <w:r w:rsidR="00FF5A07">
        <w:rPr>
          <w:color w:val="000090"/>
        </w:rPr>
        <w:t>co</w:t>
      </w:r>
      <w:r w:rsidR="007E362B">
        <w:rPr>
          <w:color w:val="000090"/>
        </w:rPr>
        <w:t>n</w:t>
      </w:r>
      <w:r w:rsidR="00FF5A07">
        <w:rPr>
          <w:color w:val="000090"/>
        </w:rPr>
        <w:t>fort</w:t>
      </w:r>
      <w:proofErr w:type="gramEnd"/>
      <w:r w:rsidR="00FF5A07">
        <w:rPr>
          <w:color w:val="000090"/>
        </w:rPr>
        <w:t xml:space="preserve"> et 5 st</w:t>
      </w:r>
      <w:r w:rsidR="007E362B">
        <w:rPr>
          <w:color w:val="000090"/>
        </w:rPr>
        <w:t>andar</w:t>
      </w:r>
      <w:r w:rsidR="00FF5A07">
        <w:rPr>
          <w:color w:val="000090"/>
        </w:rPr>
        <w:t>d)</w:t>
      </w:r>
    </w:p>
    <w:p w14:paraId="073D4A0F" w14:textId="77777777" w:rsidR="00FF5A07" w:rsidRDefault="00FF5A07" w:rsidP="003873C7">
      <w:pPr>
        <w:spacing w:after="60" w:line="240" w:lineRule="auto"/>
        <w:ind w:left="284"/>
        <w:rPr>
          <w:color w:val="000090"/>
        </w:rPr>
      </w:pPr>
    </w:p>
    <w:p w14:paraId="55CE0305" w14:textId="77777777" w:rsidR="007E362B" w:rsidRDefault="007E362B" w:rsidP="003873C7">
      <w:pPr>
        <w:spacing w:after="60" w:line="240" w:lineRule="auto"/>
        <w:ind w:left="284"/>
        <w:rPr>
          <w:color w:val="000090"/>
        </w:rPr>
      </w:pPr>
    </w:p>
    <w:p w14:paraId="2EE4CBCA" w14:textId="77777777" w:rsidR="00FD661A" w:rsidRDefault="00216957">
      <w:pPr>
        <w:pStyle w:val="Paragraphedeliste1"/>
        <w:numPr>
          <w:ilvl w:val="0"/>
          <w:numId w:val="4"/>
        </w:numPr>
        <w:ind w:left="284" w:hanging="284"/>
        <w:rPr>
          <w:b/>
          <w:bCs/>
          <w:color w:val="000090"/>
          <w:u w:val="double"/>
        </w:rPr>
      </w:pPr>
      <w:r>
        <w:rPr>
          <w:b/>
          <w:bCs/>
          <w:color w:val="000090"/>
          <w:u w:val="double"/>
        </w:rPr>
        <w:t>TRANSPORT</w:t>
      </w:r>
    </w:p>
    <w:p w14:paraId="1A6AD3F6" w14:textId="77777777" w:rsidR="00513522" w:rsidRDefault="00513522" w:rsidP="00513522">
      <w:pPr>
        <w:pStyle w:val="Paragraphedeliste1"/>
        <w:spacing w:after="0" w:line="240" w:lineRule="auto"/>
        <w:ind w:left="0"/>
        <w:rPr>
          <w:b/>
          <w:bCs/>
          <w:color w:val="000090"/>
          <w:u w:val="double"/>
        </w:rPr>
      </w:pPr>
    </w:p>
    <w:p w14:paraId="0F523F9A" w14:textId="2A70FC32" w:rsidR="00FD661A" w:rsidRDefault="00216957" w:rsidP="00513522">
      <w:pPr>
        <w:pStyle w:val="Paragraphedeliste1"/>
        <w:numPr>
          <w:ilvl w:val="0"/>
          <w:numId w:val="3"/>
        </w:numPr>
        <w:suppressAutoHyphens/>
        <w:spacing w:before="120" w:after="120" w:line="240" w:lineRule="auto"/>
        <w:ind w:left="567" w:hanging="357"/>
        <w:jc w:val="both"/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</w:pP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>Train</w:t>
      </w:r>
      <w:r w:rsidR="00513522" w:rsidRPr="00513522">
        <w:rPr>
          <w:rFonts w:ascii="Cambria" w:eastAsia="Times New Roman" w:hAnsi="Cambria" w:cs="Cambria"/>
          <w:smallCaps/>
          <w:color w:val="000080"/>
          <w:lang w:eastAsia="ar-SA"/>
        </w:rPr>
        <w:t xml:space="preserve"> </w:t>
      </w:r>
      <w:r w:rsidRPr="00513522">
        <w:rPr>
          <w:rFonts w:ascii="Cambria" w:eastAsia="Times New Roman" w:hAnsi="Cambria" w:cs="Cambria"/>
          <w:smallCaps/>
          <w:color w:val="000080"/>
          <w:lang w:eastAsia="ar-SA"/>
        </w:rPr>
        <w:t>:</w:t>
      </w:r>
      <w:r w:rsidR="00A8322D" w:rsidRPr="00A8322D">
        <w:rPr>
          <w:rFonts w:ascii="Cambria" w:eastAsia="Times New Roman" w:hAnsi="Cambria" w:cs="Cambria"/>
          <w:b/>
          <w:smallCaps/>
          <w:color w:val="000080"/>
          <w:lang w:eastAsia="ar-SA"/>
        </w:rPr>
        <w:t xml:space="preserve"> </w:t>
      </w:r>
      <w:r w:rsidR="00513522" w:rsidRPr="00513522">
        <w:rPr>
          <w:rFonts w:ascii="Cambria" w:eastAsia="Times New Roman" w:hAnsi="Cambria" w:cs="Cambria"/>
          <w:color w:val="000080"/>
          <w:sz w:val="22"/>
          <w:lang w:eastAsia="ar-SA"/>
        </w:rPr>
        <w:t>voir plus haut le programme indicatif</w:t>
      </w:r>
      <w:r w:rsidR="00C72D07">
        <w:rPr>
          <w:rFonts w:ascii="Cambria" w:eastAsia="Times New Roman" w:hAnsi="Cambria" w:cs="Cambria"/>
          <w:color w:val="000080"/>
          <w:sz w:val="22"/>
          <w:lang w:eastAsia="ar-SA"/>
        </w:rPr>
        <w:t>.</w:t>
      </w:r>
    </w:p>
    <w:p w14:paraId="615EADC1" w14:textId="77777777" w:rsidR="00FD661A" w:rsidRDefault="00FD661A">
      <w:pPr>
        <w:pStyle w:val="Paragraphedeliste1"/>
        <w:suppressAutoHyphens/>
        <w:spacing w:after="120"/>
        <w:ind w:left="207"/>
        <w:jc w:val="both"/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</w:pPr>
    </w:p>
    <w:p w14:paraId="083CAD28" w14:textId="77777777" w:rsidR="00FD661A" w:rsidRDefault="00216957" w:rsidP="00513522">
      <w:pPr>
        <w:pStyle w:val="Paragraphedeliste1"/>
        <w:numPr>
          <w:ilvl w:val="0"/>
          <w:numId w:val="3"/>
        </w:numPr>
        <w:suppressAutoHyphens/>
        <w:spacing w:after="120" w:line="240" w:lineRule="auto"/>
        <w:ind w:left="567"/>
        <w:jc w:val="both"/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</w:pPr>
      <w:r>
        <w:rPr>
          <w:rFonts w:ascii="Cambria" w:eastAsia="Times New Roman" w:hAnsi="Cambria" w:cs="Cambria"/>
          <w:b/>
          <w:smallCaps/>
          <w:color w:val="000080"/>
          <w:u w:val="single"/>
          <w:lang w:eastAsia="ar-SA"/>
        </w:rPr>
        <w:t>minibus</w:t>
      </w:r>
    </w:p>
    <w:p w14:paraId="142FABA3" w14:textId="77777777" w:rsidR="00FF5A07" w:rsidRDefault="00FF5A07" w:rsidP="00513522">
      <w:pPr>
        <w:widowControl w:val="0"/>
        <w:autoSpaceDE w:val="0"/>
        <w:autoSpaceDN w:val="0"/>
        <w:adjustRightInd w:val="0"/>
        <w:spacing w:after="60" w:line="240" w:lineRule="auto"/>
        <w:ind w:left="567"/>
        <w:jc w:val="both"/>
        <w:rPr>
          <w:rFonts w:cs="Calibri"/>
          <w:color w:val="000090"/>
        </w:rPr>
      </w:pPr>
      <w:r>
        <w:rPr>
          <w:rFonts w:cs="Calibri"/>
          <w:color w:val="000090"/>
        </w:rPr>
        <w:t>1 ou 2 minibus à réserver selon le nombre de participants se rendant en voiture et prêts à véhiculer sur place d’autres participants ; 2 chauffeurs requis pour les minibus.</w:t>
      </w:r>
    </w:p>
    <w:p w14:paraId="0BF450AC" w14:textId="03D835A7" w:rsidR="00FD661A" w:rsidRDefault="00216957" w:rsidP="00513522">
      <w:pPr>
        <w:widowControl w:val="0"/>
        <w:autoSpaceDE w:val="0"/>
        <w:autoSpaceDN w:val="0"/>
        <w:adjustRightInd w:val="0"/>
        <w:spacing w:after="60" w:line="240" w:lineRule="auto"/>
        <w:ind w:left="567"/>
        <w:jc w:val="both"/>
        <w:rPr>
          <w:rFonts w:cs="Calibri"/>
          <w:color w:val="000090"/>
        </w:rPr>
      </w:pPr>
      <w:r>
        <w:rPr>
          <w:rFonts w:cs="Calibri"/>
          <w:color w:val="000090"/>
        </w:rPr>
        <w:t>Nous avons besoin d’identifier au moins deux chauffeurs ayant au moins 3 ans de permis.</w:t>
      </w:r>
    </w:p>
    <w:p w14:paraId="36C789BC" w14:textId="77777777" w:rsidR="00FD661A" w:rsidRDefault="00216957" w:rsidP="00513522">
      <w:pPr>
        <w:spacing w:after="60" w:line="240" w:lineRule="auto"/>
        <w:ind w:left="567"/>
        <w:rPr>
          <w:bCs/>
          <w:color w:val="000090"/>
        </w:rPr>
      </w:pPr>
      <w:r>
        <w:rPr>
          <w:bCs/>
          <w:color w:val="000090"/>
        </w:rPr>
        <w:t>Si vous venez en voiture, merci de préciser si vous pouvez prendre des passagers et combien.</w:t>
      </w:r>
    </w:p>
    <w:p w14:paraId="1FFBD46E" w14:textId="77777777" w:rsidR="00FD661A" w:rsidRDefault="00FD661A" w:rsidP="00106E54">
      <w:pPr>
        <w:widowControl w:val="0"/>
        <w:autoSpaceDE w:val="0"/>
        <w:autoSpaceDN w:val="0"/>
        <w:adjustRightInd w:val="0"/>
        <w:spacing w:after="0" w:line="240" w:lineRule="auto"/>
        <w:rPr>
          <w:rFonts w:cs="Calibri"/>
          <w:color w:val="000090"/>
        </w:rPr>
      </w:pPr>
    </w:p>
    <w:p w14:paraId="628E5B61" w14:textId="77777777" w:rsidR="00AB7518" w:rsidRDefault="00AB7518" w:rsidP="00106E54">
      <w:pPr>
        <w:widowControl w:val="0"/>
        <w:autoSpaceDE w:val="0"/>
        <w:autoSpaceDN w:val="0"/>
        <w:adjustRightInd w:val="0"/>
        <w:spacing w:after="0" w:line="240" w:lineRule="auto"/>
        <w:rPr>
          <w:rFonts w:cs="Calibri"/>
          <w:color w:val="000090"/>
        </w:rPr>
      </w:pPr>
    </w:p>
    <w:p w14:paraId="1B113F5A" w14:textId="77777777" w:rsidR="00FD661A" w:rsidRDefault="00216957" w:rsidP="00513522">
      <w:pPr>
        <w:pStyle w:val="Paragraphedeliste1"/>
        <w:numPr>
          <w:ilvl w:val="0"/>
          <w:numId w:val="4"/>
        </w:numPr>
        <w:spacing w:line="240" w:lineRule="auto"/>
        <w:ind w:left="284" w:hanging="284"/>
        <w:rPr>
          <w:b/>
          <w:bCs/>
          <w:color w:val="000090"/>
          <w:u w:val="double"/>
        </w:rPr>
      </w:pPr>
      <w:r>
        <w:rPr>
          <w:b/>
          <w:bCs/>
          <w:color w:val="000090"/>
          <w:u w:val="double"/>
        </w:rPr>
        <w:t>BUDGET ESTIME</w:t>
      </w:r>
    </w:p>
    <w:p w14:paraId="7FB82CCB" w14:textId="60F020AF" w:rsidR="00AB7518" w:rsidRDefault="00216957" w:rsidP="001D658B">
      <w:pPr>
        <w:spacing w:line="240" w:lineRule="auto"/>
        <w:ind w:left="284"/>
        <w:jc w:val="both"/>
        <w:rPr>
          <w:bCs/>
          <w:color w:val="000090"/>
        </w:rPr>
      </w:pPr>
      <w:r>
        <w:rPr>
          <w:bCs/>
          <w:color w:val="000090"/>
        </w:rPr>
        <w:t>Cette estimation est faite en envisageant un nombre de 20 p</w:t>
      </w:r>
      <w:r w:rsidR="00FF5A07">
        <w:rPr>
          <w:bCs/>
          <w:color w:val="000090"/>
        </w:rPr>
        <w:t>articipants</w:t>
      </w:r>
      <w:r w:rsidR="001D658B">
        <w:rPr>
          <w:bCs/>
          <w:color w:val="000090"/>
        </w:rPr>
        <w:t xml:space="preserve"> </w:t>
      </w:r>
      <w:r>
        <w:rPr>
          <w:bCs/>
          <w:color w:val="000090"/>
        </w:rPr>
        <w:t>;</w:t>
      </w:r>
      <w:r w:rsidR="00FF5A07">
        <w:rPr>
          <w:bCs/>
          <w:color w:val="000090"/>
        </w:rPr>
        <w:t xml:space="preserve"> </w:t>
      </w:r>
      <w:r w:rsidR="001D658B">
        <w:rPr>
          <w:bCs/>
          <w:color w:val="000090"/>
        </w:rPr>
        <w:t>l</w:t>
      </w:r>
      <w:r>
        <w:rPr>
          <w:bCs/>
          <w:color w:val="000090"/>
        </w:rPr>
        <w:t>e coût exact ne pourra donc être déterminé que lorsque nous saurons combien de gens se sont inscrits et de combien de voitures nous disposons.</w:t>
      </w:r>
    </w:p>
    <w:p w14:paraId="3E117257" w14:textId="77777777" w:rsidR="00AB7518" w:rsidRDefault="00AB7518">
      <w:pPr>
        <w:rPr>
          <w:bCs/>
          <w:color w:val="000090"/>
        </w:rPr>
      </w:pPr>
      <w:r>
        <w:rPr>
          <w:bCs/>
          <w:color w:val="000090"/>
        </w:rPr>
        <w:br w:type="page"/>
      </w:r>
    </w:p>
    <w:p w14:paraId="64757D43" w14:textId="77777777" w:rsidR="00FD661A" w:rsidRDefault="00FD661A" w:rsidP="00513522">
      <w:pPr>
        <w:spacing w:line="240" w:lineRule="auto"/>
        <w:jc w:val="both"/>
        <w:rPr>
          <w:bCs/>
          <w:color w:val="000090"/>
        </w:rPr>
      </w:pPr>
    </w:p>
    <w:p w14:paraId="579B646D" w14:textId="16C76153" w:rsidR="001E6DE7" w:rsidRDefault="00216957" w:rsidP="001E6DE7">
      <w:pPr>
        <w:pStyle w:val="Paragraphedeliste1"/>
        <w:numPr>
          <w:ilvl w:val="0"/>
          <w:numId w:val="5"/>
        </w:numPr>
        <w:tabs>
          <w:tab w:val="left" w:pos="2694"/>
        </w:tabs>
        <w:rPr>
          <w:bCs/>
          <w:color w:val="000090"/>
        </w:rPr>
      </w:pPr>
      <w:r>
        <w:rPr>
          <w:bCs/>
          <w:color w:val="000090"/>
        </w:rPr>
        <w:t>Hébergement :</w:t>
      </w:r>
      <w:r>
        <w:rPr>
          <w:bCs/>
          <w:color w:val="000090"/>
        </w:rPr>
        <w:tab/>
      </w:r>
      <w:r w:rsidR="008908D4">
        <w:rPr>
          <w:bCs/>
          <w:color w:val="000090"/>
        </w:rPr>
        <w:t>250 à 285€ par personne selon st</w:t>
      </w:r>
      <w:r w:rsidR="0010189B">
        <w:rPr>
          <w:bCs/>
          <w:color w:val="000090"/>
        </w:rPr>
        <w:t>andar</w:t>
      </w:r>
      <w:r w:rsidR="008908D4">
        <w:rPr>
          <w:bCs/>
          <w:color w:val="000090"/>
        </w:rPr>
        <w:t>d et occupation</w:t>
      </w:r>
    </w:p>
    <w:p w14:paraId="68F720CE" w14:textId="6BAEE7A5" w:rsidR="00FD661A" w:rsidRDefault="008908D4" w:rsidP="00BE68C0">
      <w:pPr>
        <w:pStyle w:val="Paragraphedeliste1"/>
        <w:numPr>
          <w:ilvl w:val="0"/>
          <w:numId w:val="5"/>
        </w:numPr>
        <w:tabs>
          <w:tab w:val="left" w:pos="2694"/>
        </w:tabs>
        <w:rPr>
          <w:bCs/>
          <w:color w:val="000090"/>
        </w:rPr>
      </w:pPr>
      <w:r>
        <w:rPr>
          <w:bCs/>
          <w:color w:val="000090"/>
        </w:rPr>
        <w:t>3 pique-nique</w:t>
      </w:r>
      <w:r w:rsidR="0010189B">
        <w:rPr>
          <w:bCs/>
          <w:color w:val="000090"/>
        </w:rPr>
        <w:t xml:space="preserve">s </w:t>
      </w:r>
      <w:r w:rsidR="00216957">
        <w:rPr>
          <w:bCs/>
          <w:color w:val="000090"/>
        </w:rPr>
        <w:t>:</w:t>
      </w:r>
      <w:r w:rsidR="00216957">
        <w:rPr>
          <w:bCs/>
          <w:color w:val="000090"/>
        </w:rPr>
        <w:tab/>
      </w:r>
      <w:r w:rsidR="00BE68C0">
        <w:rPr>
          <w:bCs/>
          <w:color w:val="000090"/>
        </w:rPr>
        <w:t xml:space="preserve"> </w:t>
      </w:r>
      <w:r w:rsidR="00216957">
        <w:rPr>
          <w:bCs/>
          <w:color w:val="000090"/>
        </w:rPr>
        <w:t xml:space="preserve">  45 €</w:t>
      </w:r>
    </w:p>
    <w:p w14:paraId="6BB261F7" w14:textId="77777777" w:rsidR="00FD661A" w:rsidRDefault="00216957" w:rsidP="00BE68C0">
      <w:pPr>
        <w:pStyle w:val="Paragraphedeliste1"/>
        <w:numPr>
          <w:ilvl w:val="0"/>
          <w:numId w:val="5"/>
        </w:numPr>
        <w:tabs>
          <w:tab w:val="left" w:pos="2694"/>
        </w:tabs>
        <w:rPr>
          <w:bCs/>
          <w:color w:val="000090"/>
        </w:rPr>
      </w:pPr>
      <w:r>
        <w:rPr>
          <w:bCs/>
          <w:color w:val="000090"/>
        </w:rPr>
        <w:t>Dîners :</w:t>
      </w:r>
      <w:r>
        <w:rPr>
          <w:bCs/>
          <w:color w:val="000090"/>
        </w:rPr>
        <w:tab/>
      </w:r>
      <w:r w:rsidR="00BE68C0">
        <w:rPr>
          <w:bCs/>
          <w:color w:val="000090"/>
        </w:rPr>
        <w:t xml:space="preserve"> </w:t>
      </w:r>
      <w:r>
        <w:rPr>
          <w:bCs/>
          <w:color w:val="000090"/>
        </w:rPr>
        <w:t>100 €</w:t>
      </w:r>
    </w:p>
    <w:p w14:paraId="3565267C" w14:textId="77777777" w:rsidR="00FD661A" w:rsidRDefault="00216957" w:rsidP="00BE68C0">
      <w:pPr>
        <w:pStyle w:val="Paragraphedeliste1"/>
        <w:numPr>
          <w:ilvl w:val="0"/>
          <w:numId w:val="5"/>
        </w:numPr>
        <w:tabs>
          <w:tab w:val="left" w:pos="2694"/>
        </w:tabs>
        <w:rPr>
          <w:bCs/>
          <w:color w:val="000090"/>
        </w:rPr>
      </w:pPr>
      <w:r>
        <w:rPr>
          <w:bCs/>
          <w:color w:val="000090"/>
        </w:rPr>
        <w:t>Véhicule :</w:t>
      </w:r>
      <w:r>
        <w:rPr>
          <w:bCs/>
          <w:color w:val="000090"/>
        </w:rPr>
        <w:tab/>
      </w:r>
      <w:r w:rsidR="00BE68C0">
        <w:rPr>
          <w:bCs/>
          <w:color w:val="000090"/>
        </w:rPr>
        <w:t xml:space="preserve"> </w:t>
      </w:r>
      <w:r>
        <w:rPr>
          <w:bCs/>
          <w:color w:val="000090"/>
        </w:rPr>
        <w:t xml:space="preserve">  30 €</w:t>
      </w:r>
    </w:p>
    <w:p w14:paraId="41BFF893" w14:textId="4E46301C" w:rsidR="008908D4" w:rsidRDefault="008908D4" w:rsidP="00BE68C0">
      <w:pPr>
        <w:pStyle w:val="Paragraphedeliste1"/>
        <w:numPr>
          <w:ilvl w:val="0"/>
          <w:numId w:val="5"/>
        </w:numPr>
        <w:tabs>
          <w:tab w:val="left" w:pos="2694"/>
        </w:tabs>
        <w:rPr>
          <w:bCs/>
          <w:color w:val="000090"/>
        </w:rPr>
      </w:pPr>
      <w:r>
        <w:rPr>
          <w:bCs/>
          <w:color w:val="000090"/>
        </w:rPr>
        <w:t>Bateau :                     30€</w:t>
      </w:r>
    </w:p>
    <w:p w14:paraId="0482304D" w14:textId="77777777" w:rsidR="00FD661A" w:rsidRPr="00BE68C0" w:rsidRDefault="00216957" w:rsidP="00BE68C0">
      <w:pPr>
        <w:pStyle w:val="Paragraphedeliste1"/>
        <w:numPr>
          <w:ilvl w:val="0"/>
          <w:numId w:val="5"/>
        </w:numPr>
        <w:tabs>
          <w:tab w:val="left" w:pos="2694"/>
        </w:tabs>
        <w:rPr>
          <w:bCs/>
          <w:color w:val="000090"/>
          <w:u w:val="single"/>
        </w:rPr>
      </w:pPr>
      <w:r>
        <w:rPr>
          <w:bCs/>
          <w:color w:val="000090"/>
        </w:rPr>
        <w:t>Visite &amp; divers</w:t>
      </w:r>
      <w:r w:rsidR="00BE68C0">
        <w:rPr>
          <w:bCs/>
          <w:color w:val="000090"/>
        </w:rPr>
        <w:tab/>
        <w:t xml:space="preserve"> </w:t>
      </w:r>
      <w:r w:rsidR="00BE68C0" w:rsidRPr="00BE68C0">
        <w:rPr>
          <w:bCs/>
          <w:color w:val="000090"/>
          <w:u w:val="single"/>
        </w:rPr>
        <w:t xml:space="preserve">  </w:t>
      </w:r>
      <w:r w:rsidRPr="00BE68C0">
        <w:rPr>
          <w:bCs/>
          <w:color w:val="000090"/>
          <w:u w:val="single"/>
        </w:rPr>
        <w:t>15 €</w:t>
      </w:r>
    </w:p>
    <w:p w14:paraId="1183B7DE" w14:textId="5152003E" w:rsidR="00FD661A" w:rsidRDefault="00216957" w:rsidP="00BE68C0">
      <w:pPr>
        <w:pStyle w:val="Paragraphedeliste1"/>
        <w:numPr>
          <w:ilvl w:val="0"/>
          <w:numId w:val="5"/>
        </w:numPr>
        <w:tabs>
          <w:tab w:val="left" w:pos="2694"/>
        </w:tabs>
        <w:rPr>
          <w:b/>
          <w:bCs/>
          <w:color w:val="000090"/>
        </w:rPr>
      </w:pPr>
      <w:r>
        <w:rPr>
          <w:b/>
          <w:bCs/>
          <w:color w:val="000090"/>
        </w:rPr>
        <w:t>Total estimé :</w:t>
      </w:r>
      <w:r>
        <w:rPr>
          <w:b/>
          <w:bCs/>
          <w:color w:val="000090"/>
        </w:rPr>
        <w:tab/>
      </w:r>
      <w:r w:rsidR="008908D4">
        <w:rPr>
          <w:b/>
          <w:bCs/>
          <w:color w:val="000090"/>
        </w:rPr>
        <w:t>470</w:t>
      </w:r>
      <w:r>
        <w:rPr>
          <w:b/>
          <w:bCs/>
          <w:color w:val="000090"/>
        </w:rPr>
        <w:t xml:space="preserve"> €</w:t>
      </w:r>
      <w:r w:rsidR="001E6DE7">
        <w:rPr>
          <w:b/>
          <w:bCs/>
          <w:color w:val="000090"/>
        </w:rPr>
        <w:t xml:space="preserve"> à </w:t>
      </w:r>
      <w:r w:rsidR="008908D4">
        <w:rPr>
          <w:b/>
          <w:bCs/>
          <w:color w:val="000090"/>
        </w:rPr>
        <w:t>505</w:t>
      </w:r>
      <w:r w:rsidR="001E6DE7">
        <w:rPr>
          <w:b/>
          <w:bCs/>
          <w:color w:val="000090"/>
        </w:rPr>
        <w:t xml:space="preserve"> €</w:t>
      </w:r>
    </w:p>
    <w:p w14:paraId="0531747A" w14:textId="77777777" w:rsidR="00513522" w:rsidRDefault="00513522">
      <w:pPr>
        <w:rPr>
          <w:b/>
          <w:bCs/>
          <w:color w:val="000090"/>
        </w:rPr>
      </w:pPr>
    </w:p>
    <w:p w14:paraId="554E21F8" w14:textId="77777777" w:rsidR="00FD661A" w:rsidRDefault="0063112F" w:rsidP="007E362B">
      <w:pPr>
        <w:ind w:left="426" w:hanging="426"/>
        <w:rPr>
          <w:b/>
          <w:bCs/>
          <w:color w:val="000090"/>
        </w:rPr>
      </w:pPr>
      <w:r>
        <w:rPr>
          <w:b/>
          <w:bCs/>
          <w:color w:val="000090"/>
        </w:rPr>
        <w:sym w:font="Wingdings" w:char="F046"/>
      </w:r>
      <w:r w:rsidR="00216957">
        <w:rPr>
          <w:b/>
          <w:bCs/>
          <w:color w:val="000090"/>
        </w:rPr>
        <w:t>Très important :</w:t>
      </w:r>
      <w:r w:rsidR="00BE68C0">
        <w:rPr>
          <w:b/>
          <w:bCs/>
          <w:color w:val="000090"/>
        </w:rPr>
        <w:t xml:space="preserve"> l</w:t>
      </w:r>
      <w:r w:rsidR="00216957">
        <w:rPr>
          <w:b/>
          <w:bCs/>
          <w:color w:val="000090"/>
        </w:rPr>
        <w:t xml:space="preserve">e week-end de la Pentecôte est très prisé dans cette région : les prestataires demandent une réponse </w:t>
      </w:r>
      <w:r w:rsidR="00216957">
        <w:rPr>
          <w:b/>
          <w:bCs/>
          <w:color w:val="000090"/>
          <w:u w:val="single"/>
        </w:rPr>
        <w:t>au plus tard pour le 15 février</w:t>
      </w:r>
      <w:r w:rsidR="00216957">
        <w:rPr>
          <w:b/>
          <w:bCs/>
          <w:color w:val="000090"/>
        </w:rPr>
        <w:t>.</w:t>
      </w:r>
    </w:p>
    <w:p w14:paraId="317A0308" w14:textId="77777777" w:rsidR="00FD661A" w:rsidRDefault="00FD661A" w:rsidP="00513522">
      <w:pPr>
        <w:spacing w:after="0" w:line="240" w:lineRule="auto"/>
        <w:rPr>
          <w:b/>
          <w:bCs/>
          <w:color w:val="000090"/>
        </w:rPr>
      </w:pPr>
    </w:p>
    <w:p w14:paraId="30D31EE0" w14:textId="77777777" w:rsidR="001E6DE7" w:rsidRDefault="001E6DE7" w:rsidP="00513522">
      <w:pPr>
        <w:spacing w:after="0" w:line="240" w:lineRule="auto"/>
        <w:rPr>
          <w:b/>
          <w:bCs/>
          <w:color w:val="000090"/>
        </w:rPr>
      </w:pPr>
    </w:p>
    <w:p w14:paraId="2E545077" w14:textId="2A191ADE" w:rsidR="00FD661A" w:rsidRDefault="00216957" w:rsidP="00DA62ED">
      <w:pPr>
        <w:pStyle w:val="Paragraphedeliste1"/>
        <w:widowControl w:val="0"/>
        <w:numPr>
          <w:ilvl w:val="0"/>
          <w:numId w:val="4"/>
        </w:numPr>
        <w:tabs>
          <w:tab w:val="left" w:pos="1560"/>
        </w:tabs>
        <w:ind w:left="0" w:hanging="284"/>
        <w:rPr>
          <w:bCs/>
          <w:color w:val="000090"/>
        </w:rPr>
      </w:pPr>
      <w:r w:rsidRPr="00AD39E8">
        <w:rPr>
          <w:b/>
          <w:bCs/>
          <w:color w:val="000090"/>
          <w:u w:val="double"/>
        </w:rPr>
        <w:t>CONTACT</w:t>
      </w:r>
      <w:r w:rsidRPr="00AD39E8">
        <w:rPr>
          <w:b/>
          <w:bCs/>
          <w:color w:val="000090"/>
        </w:rPr>
        <w:t xml:space="preserve"> : Denis </w:t>
      </w:r>
      <w:proofErr w:type="gramStart"/>
      <w:r w:rsidRPr="00AD39E8">
        <w:rPr>
          <w:b/>
          <w:bCs/>
          <w:color w:val="000090"/>
        </w:rPr>
        <w:t xml:space="preserve">RICHARD </w:t>
      </w:r>
      <w:r w:rsidR="0063112F">
        <w:rPr>
          <w:b/>
          <w:bCs/>
          <w:color w:val="000090"/>
        </w:rPr>
        <w:t xml:space="preserve"> </w:t>
      </w:r>
      <w:r w:rsidRPr="00AD39E8">
        <w:rPr>
          <w:bCs/>
          <w:color w:val="000090"/>
        </w:rPr>
        <w:t>tél.</w:t>
      </w:r>
      <w:proofErr w:type="gramEnd"/>
      <w:r w:rsidRPr="00AD39E8">
        <w:rPr>
          <w:bCs/>
          <w:color w:val="000090"/>
        </w:rPr>
        <w:t> : 06 47 97 43 62</w:t>
      </w:r>
      <w:r w:rsidR="00AD39E8" w:rsidRPr="00AD39E8">
        <w:rPr>
          <w:bCs/>
          <w:color w:val="000090"/>
        </w:rPr>
        <w:t xml:space="preserve">, </w:t>
      </w:r>
      <w:r w:rsidR="0063112F">
        <w:rPr>
          <w:bCs/>
          <w:color w:val="000090"/>
        </w:rPr>
        <w:t xml:space="preserve"> </w:t>
      </w:r>
      <w:hyperlink r:id="rId15" w:history="1">
        <w:r w:rsidR="00DA62ED" w:rsidRPr="00D62B2B">
          <w:rPr>
            <w:rStyle w:val="Lienhypertexte"/>
            <w:bCs/>
          </w:rPr>
          <w:t>denisrichard28@gmail.com</w:t>
        </w:r>
      </w:hyperlink>
    </w:p>
    <w:p w14:paraId="71B955BF" w14:textId="77777777" w:rsidR="00FD661A" w:rsidRDefault="00FD661A" w:rsidP="00513522">
      <w:pPr>
        <w:rPr>
          <w:color w:val="000080"/>
        </w:rPr>
      </w:pPr>
    </w:p>
    <w:p w14:paraId="6C5E90A7" w14:textId="77777777" w:rsidR="007B1524" w:rsidRDefault="007B1524" w:rsidP="00513522">
      <w:pPr>
        <w:rPr>
          <w:color w:val="000080"/>
        </w:rPr>
      </w:pPr>
    </w:p>
    <w:p w14:paraId="739C98E4" w14:textId="77777777" w:rsidR="007B1524" w:rsidRDefault="007B1524" w:rsidP="00513522">
      <w:pPr>
        <w:rPr>
          <w:color w:val="000080"/>
        </w:rPr>
      </w:pPr>
    </w:p>
    <w:p w14:paraId="4EECDC08" w14:textId="45744699" w:rsidR="001D758E" w:rsidRPr="001D758E" w:rsidRDefault="001D758E" w:rsidP="00467F1D">
      <w:pPr>
        <w:pStyle w:val="Retraitcorpsdetexte"/>
        <w:ind w:left="-709" w:right="-141"/>
        <w:jc w:val="center"/>
        <w:rPr>
          <w:rFonts w:ascii="Comic Sans MS" w:hAnsi="Comic Sans MS"/>
          <w:b/>
          <w:color w:val="000080"/>
        </w:rPr>
      </w:pPr>
      <w:r w:rsidRPr="001D758E">
        <w:rPr>
          <w:rFonts w:ascii="Comic Sans MS" w:hAnsi="Comic Sans MS"/>
          <w:b/>
          <w:color w:val="000080"/>
        </w:rPr>
        <w:t xml:space="preserve">Inscription sur le site de l’Association des Sciences Po uniquement avant le </w:t>
      </w:r>
      <w:r w:rsidR="00AB7518">
        <w:rPr>
          <w:rFonts w:ascii="Comic Sans MS" w:hAnsi="Comic Sans MS"/>
          <w:b/>
          <w:color w:val="000080"/>
        </w:rPr>
        <w:t>15</w:t>
      </w:r>
      <w:r w:rsidR="00467F1D">
        <w:rPr>
          <w:rFonts w:ascii="Comic Sans MS" w:hAnsi="Comic Sans MS"/>
          <w:b/>
          <w:color w:val="000080"/>
        </w:rPr>
        <w:t>/02/</w:t>
      </w:r>
      <w:r w:rsidRPr="001D758E">
        <w:rPr>
          <w:rFonts w:ascii="Comic Sans MS" w:hAnsi="Comic Sans MS"/>
          <w:b/>
          <w:color w:val="000080"/>
        </w:rPr>
        <w:t>202</w:t>
      </w:r>
      <w:r w:rsidR="003B58FE">
        <w:rPr>
          <w:rFonts w:ascii="Comic Sans MS" w:hAnsi="Comic Sans MS"/>
          <w:b/>
          <w:color w:val="000080"/>
        </w:rPr>
        <w:t>6</w:t>
      </w:r>
    </w:p>
    <w:p w14:paraId="6E1B80C6" w14:textId="058AF842" w:rsidR="00FD661A" w:rsidRDefault="003B5447" w:rsidP="001D758E">
      <w:pPr>
        <w:pStyle w:val="Retraitcorpsdetexte"/>
        <w:ind w:left="-709" w:right="-142"/>
        <w:jc w:val="center"/>
        <w:rPr>
          <w:rFonts w:ascii="Comic Sans MS" w:hAnsi="Comic Sans MS"/>
          <w:b/>
          <w:color w:val="000080"/>
        </w:rPr>
      </w:pPr>
      <w:hyperlink r:id="rId16" w:history="1">
        <w:r w:rsidR="00FA7C63" w:rsidRPr="00D62B2B">
          <w:rPr>
            <w:rStyle w:val="Lienhypertexte"/>
            <w:rFonts w:ascii="Comic Sans MS" w:hAnsi="Comic Sans MS"/>
            <w:b/>
          </w:rPr>
          <w:t>https://sciencespo-alumni.fr/group/club-randonnee/100</w:t>
        </w:r>
      </w:hyperlink>
    </w:p>
    <w:p w14:paraId="65F094DB" w14:textId="13967ECA" w:rsidR="00FA7C63" w:rsidRDefault="00FA7C63" w:rsidP="001D758E">
      <w:pPr>
        <w:pStyle w:val="Retraitcorpsdetexte"/>
        <w:ind w:left="-709" w:right="-142"/>
        <w:jc w:val="center"/>
        <w:rPr>
          <w:rFonts w:ascii="Comic Sans MS" w:hAnsi="Comic Sans MS"/>
          <w:b/>
          <w:color w:val="000080"/>
        </w:rPr>
      </w:pPr>
      <w:r w:rsidRPr="00FA7C63">
        <w:rPr>
          <w:rFonts w:ascii="Comic Sans MS" w:hAnsi="Comic Sans MS"/>
          <w:b/>
          <w:color w:val="000080"/>
        </w:rPr>
        <w:t xml:space="preserve">AVEC REGLEMENT D’UN ACOMPTE de </w:t>
      </w:r>
      <w:r>
        <w:rPr>
          <w:rFonts w:ascii="Comic Sans MS" w:hAnsi="Comic Sans MS"/>
          <w:b/>
          <w:color w:val="000080"/>
        </w:rPr>
        <w:t>1</w:t>
      </w:r>
      <w:r w:rsidRPr="00FA7C63">
        <w:rPr>
          <w:rFonts w:ascii="Comic Sans MS" w:hAnsi="Comic Sans MS"/>
          <w:b/>
          <w:color w:val="000080"/>
        </w:rPr>
        <w:t>00 € par personne pa</w:t>
      </w:r>
      <w:bookmarkStart w:id="0" w:name="_GoBack"/>
      <w:bookmarkEnd w:id="0"/>
      <w:r w:rsidRPr="00FA7C63">
        <w:rPr>
          <w:rFonts w:ascii="Comic Sans MS" w:hAnsi="Comic Sans MS"/>
          <w:b/>
          <w:color w:val="000080"/>
        </w:rPr>
        <w:t>r carte bancaire</w:t>
      </w:r>
    </w:p>
    <w:sectPr w:rsidR="00FA7C63" w:rsidSect="005256D6">
      <w:headerReference w:type="default" r:id="rId17"/>
      <w:footerReference w:type="even" r:id="rId18"/>
      <w:footerReference w:type="default" r:id="rId19"/>
      <w:pgSz w:w="11900" w:h="16840"/>
      <w:pgMar w:top="1276" w:right="985" w:bottom="993" w:left="1417" w:header="708" w:footer="21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E465BF" w14:textId="77777777" w:rsidR="003B5447" w:rsidRDefault="003B5447">
      <w:pPr>
        <w:spacing w:after="0" w:line="240" w:lineRule="auto"/>
      </w:pPr>
      <w:r>
        <w:separator/>
      </w:r>
    </w:p>
  </w:endnote>
  <w:endnote w:type="continuationSeparator" w:id="0">
    <w:p w14:paraId="1226D11B" w14:textId="77777777" w:rsidR="003B5447" w:rsidRDefault="003B54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8193E9" w14:textId="77777777" w:rsidR="00FD661A" w:rsidRDefault="00216957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62140C63" w14:textId="77777777" w:rsidR="00FD661A" w:rsidRDefault="00FD661A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23949B" w14:textId="77777777" w:rsidR="00FD661A" w:rsidRDefault="00216957" w:rsidP="005256D6">
    <w:pPr>
      <w:pStyle w:val="Pieddepage"/>
      <w:framePr w:wrap="around" w:vAnchor="text" w:hAnchor="page" w:x="11341" w:y="316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7C12A8">
      <w:rPr>
        <w:rStyle w:val="Numrodepage"/>
        <w:noProof/>
      </w:rPr>
      <w:t>4</w:t>
    </w:r>
    <w:r>
      <w:rPr>
        <w:rStyle w:val="Numrodepage"/>
      </w:rPr>
      <w:fldChar w:fldCharType="end"/>
    </w:r>
  </w:p>
  <w:p w14:paraId="5108F0E0" w14:textId="77777777" w:rsidR="00FD661A" w:rsidRDefault="00216957" w:rsidP="00E96040">
    <w:pPr>
      <w:pStyle w:val="Pieddepage"/>
      <w:tabs>
        <w:tab w:val="left" w:pos="708"/>
      </w:tabs>
      <w:spacing w:after="120" w:line="240" w:lineRule="auto"/>
      <w:ind w:right="-851"/>
      <w:rPr>
        <w:rFonts w:ascii="Arial" w:hAnsi="Arial"/>
        <w:sz w:val="18"/>
        <w:szCs w:val="14"/>
      </w:rPr>
    </w:pPr>
    <w:r>
      <w:rPr>
        <w:rFonts w:ascii="Arial" w:hAnsi="Arial"/>
        <w:sz w:val="18"/>
        <w:szCs w:val="14"/>
      </w:rPr>
      <w:t>Association des Sciences Po - 26 rue Saint-Guillaume - 75007 PARIS France – T</w:t>
    </w:r>
    <w:proofErr w:type="gramStart"/>
    <w:r>
      <w:rPr>
        <w:rFonts w:ascii="Arial" w:hAnsi="Arial"/>
        <w:sz w:val="18"/>
        <w:szCs w:val="14"/>
      </w:rPr>
      <w:t>/(</w:t>
    </w:r>
    <w:proofErr w:type="gramEnd"/>
    <w:r>
      <w:rPr>
        <w:rFonts w:ascii="Arial" w:hAnsi="Arial"/>
        <w:sz w:val="18"/>
        <w:szCs w:val="14"/>
      </w:rPr>
      <w:t>33) 1 45 48 40 40</w:t>
    </w:r>
  </w:p>
  <w:p w14:paraId="5F0D90CC" w14:textId="68C9AE64" w:rsidR="00FD661A" w:rsidRDefault="00E54BB8" w:rsidP="00E96040">
    <w:pPr>
      <w:pStyle w:val="Pieddepage"/>
      <w:tabs>
        <w:tab w:val="left" w:pos="708"/>
      </w:tabs>
      <w:spacing w:after="120" w:line="240" w:lineRule="auto"/>
      <w:ind w:left="-993" w:right="-851" w:firstLine="993"/>
      <w:rPr>
        <w:rFonts w:ascii="Arial" w:hAnsi="Arial"/>
        <w:sz w:val="18"/>
        <w:szCs w:val="14"/>
      </w:rPr>
    </w:pPr>
    <w:hyperlink r:id="rId1" w:history="1">
      <w:r w:rsidRPr="00AD71A3">
        <w:rPr>
          <w:rStyle w:val="Lienhypertexte"/>
          <w:rFonts w:ascii="Arial" w:hAnsi="Arial"/>
          <w:sz w:val="16"/>
          <w:szCs w:val="14"/>
        </w:rPr>
        <w:t>www.sciencespo-alumni.fr</w:t>
      </w:r>
    </w:hyperlink>
    <w:r w:rsidR="00216957">
      <w:rPr>
        <w:rFonts w:ascii="Arial" w:hAnsi="Arial"/>
        <w:sz w:val="16"/>
        <w:szCs w:val="14"/>
      </w:rPr>
      <w:t xml:space="preserve"> – </w:t>
    </w:r>
    <w:hyperlink r:id="rId2" w:history="1">
      <w:r w:rsidR="00216957">
        <w:rPr>
          <w:rStyle w:val="Lienhypertexte"/>
          <w:rFonts w:ascii="Arial" w:hAnsi="Arial"/>
          <w:sz w:val="16"/>
          <w:szCs w:val="14"/>
        </w:rPr>
        <w:t>evenements@sciencespo-alumni.fr</w:t>
      </w:r>
    </w:hyperlink>
  </w:p>
  <w:p w14:paraId="2678D0A1" w14:textId="77777777" w:rsidR="00FD661A" w:rsidRDefault="00216957" w:rsidP="005256D6">
    <w:pPr>
      <w:pStyle w:val="Pieddepage"/>
      <w:tabs>
        <w:tab w:val="left" w:pos="708"/>
      </w:tabs>
      <w:spacing w:after="0" w:line="240" w:lineRule="auto"/>
      <w:ind w:left="-992" w:right="-851" w:firstLine="992"/>
      <w:rPr>
        <w:rFonts w:ascii="Cambria" w:hAnsi="Cambria"/>
      </w:rPr>
    </w:pPr>
    <w:r>
      <w:rPr>
        <w:rFonts w:ascii="Arial" w:hAnsi="Arial"/>
        <w:sz w:val="12"/>
        <w:szCs w:val="14"/>
      </w:rPr>
      <w:t xml:space="preserve">Association reconnue d’utilité publique </w:t>
    </w:r>
    <w:r>
      <w:rPr>
        <w:rFonts w:ascii="Arial" w:hAnsi="Arial" w:cs="Arial"/>
        <w:sz w:val="12"/>
        <w:szCs w:val="14"/>
      </w:rPr>
      <w:t xml:space="preserve">(Décret du 2-12-1914, J.O. du 7-01-1915) - </w:t>
    </w:r>
    <w:r>
      <w:rPr>
        <w:rFonts w:ascii="Arial" w:hAnsi="Arial"/>
        <w:sz w:val="12"/>
        <w:szCs w:val="14"/>
      </w:rPr>
      <w:t>SIRET 784 315 541 00036 - APE 9499Z - N° de TVA intracommunautaire : FR78784315541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B32F3D" w14:textId="77777777" w:rsidR="003B5447" w:rsidRDefault="003B5447">
      <w:pPr>
        <w:spacing w:after="0" w:line="240" w:lineRule="auto"/>
      </w:pPr>
      <w:r>
        <w:separator/>
      </w:r>
    </w:p>
  </w:footnote>
  <w:footnote w:type="continuationSeparator" w:id="0">
    <w:p w14:paraId="34F53293" w14:textId="77777777" w:rsidR="003B5447" w:rsidRDefault="003B54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68DA7F" w14:textId="77777777" w:rsidR="00FD661A" w:rsidRDefault="00216957">
    <w:pPr>
      <w:pStyle w:val="En-tte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58240" behindDoc="0" locked="0" layoutInCell="1" allowOverlap="1" wp14:anchorId="44EE374F" wp14:editId="01CCB6EE">
          <wp:simplePos x="0" y="0"/>
          <wp:positionH relativeFrom="column">
            <wp:posOffset>-651510</wp:posOffset>
          </wp:positionH>
          <wp:positionV relativeFrom="paragraph">
            <wp:posOffset>-392430</wp:posOffset>
          </wp:positionV>
          <wp:extent cx="1584325" cy="676275"/>
          <wp:effectExtent l="0" t="0" r="0" b="9525"/>
          <wp:wrapNone/>
          <wp:docPr id="5" name="Imag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84325" cy="6762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432" w:hanging="432"/>
      </w:pPr>
    </w:lvl>
    <w:lvl w:ilvl="1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left" w:pos="0"/>
        </w:tabs>
        <w:ind w:left="720" w:hanging="720"/>
      </w:pPr>
    </w:lvl>
    <w:lvl w:ilvl="3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864" w:hanging="864"/>
      </w:pPr>
    </w:lvl>
    <w:lvl w:ilvl="4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1008" w:hanging="1008"/>
      </w:pPr>
    </w:lvl>
    <w:lvl w:ilvl="5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1152" w:hanging="1152"/>
      </w:pPr>
    </w:lvl>
    <w:lvl w:ilvl="6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1296" w:hanging="1296"/>
      </w:pPr>
    </w:lvl>
    <w:lvl w:ilvl="7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1440" w:hanging="1440"/>
      </w:pPr>
    </w:lvl>
    <w:lvl w:ilvl="8" w:tentative="1">
      <w:start w:val="1"/>
      <w:numFmt w:val="none"/>
      <w:suff w:val="nothing"/>
      <w:lvlText w:val=""/>
      <w:lvlJc w:val="left"/>
      <w:pPr>
        <w:tabs>
          <w:tab w:val="left" w:pos="0"/>
        </w:tabs>
        <w:ind w:left="1584" w:hanging="1584"/>
      </w:pPr>
    </w:lvl>
  </w:abstractNum>
  <w:abstractNum w:abstractNumId="1" w15:restartNumberingAfterBreak="0">
    <w:nsid w:val="07270464"/>
    <w:multiLevelType w:val="hybridMultilevel"/>
    <w:tmpl w:val="827EB066"/>
    <w:lvl w:ilvl="0" w:tplc="1580177E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7B76B4"/>
    <w:multiLevelType w:val="multilevel"/>
    <w:tmpl w:val="147B76B4"/>
    <w:lvl w:ilvl="0" w:tentative="1">
      <w:start w:val="1"/>
      <w:numFmt w:val="decimal"/>
      <w:lvlText w:val="%1-"/>
      <w:lvlJc w:val="left"/>
      <w:pPr>
        <w:ind w:left="5606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pStyle w:val="Titre3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A26188"/>
    <w:multiLevelType w:val="multilevel"/>
    <w:tmpl w:val="17A26188"/>
    <w:lvl w:ilvl="0">
      <w:start w:val="1"/>
      <w:numFmt w:val="bullet"/>
      <w:lvlText w:val=""/>
      <w:lvlJc w:val="left"/>
      <w:pPr>
        <w:ind w:left="786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261B20FD"/>
    <w:multiLevelType w:val="multilevel"/>
    <w:tmpl w:val="261B20FD"/>
    <w:lvl w:ilvl="0">
      <w:start w:val="1"/>
      <w:numFmt w:val="bullet"/>
      <w:lvlText w:val="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B05C2C"/>
    <w:multiLevelType w:val="multilevel"/>
    <w:tmpl w:val="26B05C2C"/>
    <w:lvl w:ilvl="0">
      <w:start w:val="1"/>
      <w:numFmt w:val="bullet"/>
      <w:lvlText w:val=""/>
      <w:lvlJc w:val="left"/>
      <w:pPr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4221203"/>
    <w:multiLevelType w:val="multilevel"/>
    <w:tmpl w:val="74221203"/>
    <w:lvl w:ilvl="0">
      <w:start w:val="39"/>
      <w:numFmt w:val="bullet"/>
      <w:lvlText w:val="-"/>
      <w:lvlJc w:val="left"/>
      <w:pPr>
        <w:ind w:left="927" w:hanging="360"/>
      </w:pPr>
      <w:rPr>
        <w:rFonts w:ascii="Cambria" w:eastAsiaTheme="minorEastAsia" w:hAnsi="Cambria" w:cstheme="minorBidi" w:hint="default"/>
      </w:rPr>
    </w:lvl>
    <w:lvl w:ilvl="1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5"/>
  </w:num>
  <w:num w:numId="5">
    <w:abstractNumId w:val="6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7535"/>
    <w:rsid w:val="00010652"/>
    <w:rsid w:val="00021C75"/>
    <w:rsid w:val="000222A3"/>
    <w:rsid w:val="00036D79"/>
    <w:rsid w:val="00050094"/>
    <w:rsid w:val="00055A3D"/>
    <w:rsid w:val="00087DD4"/>
    <w:rsid w:val="000A7EB0"/>
    <w:rsid w:val="000B6D49"/>
    <w:rsid w:val="000C1EA0"/>
    <w:rsid w:val="000C2752"/>
    <w:rsid w:val="0010189B"/>
    <w:rsid w:val="00106E54"/>
    <w:rsid w:val="00110C72"/>
    <w:rsid w:val="00121C81"/>
    <w:rsid w:val="00125CCF"/>
    <w:rsid w:val="001873A0"/>
    <w:rsid w:val="001D658B"/>
    <w:rsid w:val="001D758E"/>
    <w:rsid w:val="001E6DE7"/>
    <w:rsid w:val="001F0A09"/>
    <w:rsid w:val="001F5539"/>
    <w:rsid w:val="001F7669"/>
    <w:rsid w:val="00216957"/>
    <w:rsid w:val="00231E01"/>
    <w:rsid w:val="00245E54"/>
    <w:rsid w:val="00257315"/>
    <w:rsid w:val="00282B2C"/>
    <w:rsid w:val="002B7DB9"/>
    <w:rsid w:val="002D6FEF"/>
    <w:rsid w:val="002F0C83"/>
    <w:rsid w:val="002F3DF7"/>
    <w:rsid w:val="00322BCB"/>
    <w:rsid w:val="003457FB"/>
    <w:rsid w:val="00356FE7"/>
    <w:rsid w:val="00364845"/>
    <w:rsid w:val="003731B9"/>
    <w:rsid w:val="00375A7B"/>
    <w:rsid w:val="003873C7"/>
    <w:rsid w:val="003B5447"/>
    <w:rsid w:val="003B58FE"/>
    <w:rsid w:val="003C1AFD"/>
    <w:rsid w:val="003C4A10"/>
    <w:rsid w:val="003C7C9F"/>
    <w:rsid w:val="003D091C"/>
    <w:rsid w:val="003F3865"/>
    <w:rsid w:val="00420621"/>
    <w:rsid w:val="004532EC"/>
    <w:rsid w:val="00463793"/>
    <w:rsid w:val="00467F1D"/>
    <w:rsid w:val="004766F9"/>
    <w:rsid w:val="004806C4"/>
    <w:rsid w:val="004A2744"/>
    <w:rsid w:val="004C4F81"/>
    <w:rsid w:val="004C61DF"/>
    <w:rsid w:val="004E40F8"/>
    <w:rsid w:val="004F2D99"/>
    <w:rsid w:val="005055D0"/>
    <w:rsid w:val="00513522"/>
    <w:rsid w:val="005256D6"/>
    <w:rsid w:val="00535649"/>
    <w:rsid w:val="005531DC"/>
    <w:rsid w:val="00586E5C"/>
    <w:rsid w:val="005C7597"/>
    <w:rsid w:val="005D22EB"/>
    <w:rsid w:val="005E7E7E"/>
    <w:rsid w:val="005F61F2"/>
    <w:rsid w:val="0063112F"/>
    <w:rsid w:val="00650929"/>
    <w:rsid w:val="00650E8F"/>
    <w:rsid w:val="0065133F"/>
    <w:rsid w:val="00652924"/>
    <w:rsid w:val="00665572"/>
    <w:rsid w:val="00666D53"/>
    <w:rsid w:val="00670FDE"/>
    <w:rsid w:val="00685B39"/>
    <w:rsid w:val="0069601D"/>
    <w:rsid w:val="006B0497"/>
    <w:rsid w:val="00724659"/>
    <w:rsid w:val="0075545B"/>
    <w:rsid w:val="00772CC0"/>
    <w:rsid w:val="007800AD"/>
    <w:rsid w:val="00796418"/>
    <w:rsid w:val="007B1524"/>
    <w:rsid w:val="007B1669"/>
    <w:rsid w:val="007C12A8"/>
    <w:rsid w:val="007C4B61"/>
    <w:rsid w:val="007D6EDB"/>
    <w:rsid w:val="007E16C8"/>
    <w:rsid w:val="007E362B"/>
    <w:rsid w:val="00813FCE"/>
    <w:rsid w:val="00845075"/>
    <w:rsid w:val="008908D4"/>
    <w:rsid w:val="008B1F80"/>
    <w:rsid w:val="008E7287"/>
    <w:rsid w:val="00901318"/>
    <w:rsid w:val="00934B7A"/>
    <w:rsid w:val="00944AB1"/>
    <w:rsid w:val="009636F1"/>
    <w:rsid w:val="00963AA1"/>
    <w:rsid w:val="00966F16"/>
    <w:rsid w:val="009677A3"/>
    <w:rsid w:val="00973BFD"/>
    <w:rsid w:val="009A3F49"/>
    <w:rsid w:val="009D2BE6"/>
    <w:rsid w:val="009E348A"/>
    <w:rsid w:val="009E6CD8"/>
    <w:rsid w:val="009F40BD"/>
    <w:rsid w:val="00A4512C"/>
    <w:rsid w:val="00A65CDC"/>
    <w:rsid w:val="00A67535"/>
    <w:rsid w:val="00A71DA8"/>
    <w:rsid w:val="00A8322D"/>
    <w:rsid w:val="00A91762"/>
    <w:rsid w:val="00A930E6"/>
    <w:rsid w:val="00AB0DE0"/>
    <w:rsid w:val="00AB7518"/>
    <w:rsid w:val="00AD39E8"/>
    <w:rsid w:val="00AF08A3"/>
    <w:rsid w:val="00B02F77"/>
    <w:rsid w:val="00B15666"/>
    <w:rsid w:val="00B34BC7"/>
    <w:rsid w:val="00B57C20"/>
    <w:rsid w:val="00B60552"/>
    <w:rsid w:val="00B8216D"/>
    <w:rsid w:val="00B94A86"/>
    <w:rsid w:val="00BA3737"/>
    <w:rsid w:val="00BA4ED9"/>
    <w:rsid w:val="00BA5EF8"/>
    <w:rsid w:val="00BB1A0D"/>
    <w:rsid w:val="00BB1D22"/>
    <w:rsid w:val="00BB5F68"/>
    <w:rsid w:val="00BE571C"/>
    <w:rsid w:val="00BE68C0"/>
    <w:rsid w:val="00BF3197"/>
    <w:rsid w:val="00C06405"/>
    <w:rsid w:val="00C1380F"/>
    <w:rsid w:val="00C14B32"/>
    <w:rsid w:val="00C269B0"/>
    <w:rsid w:val="00C3341F"/>
    <w:rsid w:val="00C40557"/>
    <w:rsid w:val="00C41088"/>
    <w:rsid w:val="00C42D4C"/>
    <w:rsid w:val="00C72D07"/>
    <w:rsid w:val="00C73438"/>
    <w:rsid w:val="00C976E3"/>
    <w:rsid w:val="00CC52C2"/>
    <w:rsid w:val="00CD43ED"/>
    <w:rsid w:val="00D0440F"/>
    <w:rsid w:val="00D05BE4"/>
    <w:rsid w:val="00D277B5"/>
    <w:rsid w:val="00D378A1"/>
    <w:rsid w:val="00D37BE3"/>
    <w:rsid w:val="00D41406"/>
    <w:rsid w:val="00D41767"/>
    <w:rsid w:val="00D70004"/>
    <w:rsid w:val="00D705C7"/>
    <w:rsid w:val="00DA62ED"/>
    <w:rsid w:val="00DA79B4"/>
    <w:rsid w:val="00DC67C5"/>
    <w:rsid w:val="00DD0A15"/>
    <w:rsid w:val="00DE3E2D"/>
    <w:rsid w:val="00DE6404"/>
    <w:rsid w:val="00E1354C"/>
    <w:rsid w:val="00E439AF"/>
    <w:rsid w:val="00E54BB8"/>
    <w:rsid w:val="00E64BCE"/>
    <w:rsid w:val="00E72E6A"/>
    <w:rsid w:val="00E93984"/>
    <w:rsid w:val="00E93EFB"/>
    <w:rsid w:val="00E96040"/>
    <w:rsid w:val="00EB6422"/>
    <w:rsid w:val="00EE1B4A"/>
    <w:rsid w:val="00EE51D7"/>
    <w:rsid w:val="00F3107A"/>
    <w:rsid w:val="00F5665C"/>
    <w:rsid w:val="00F641EA"/>
    <w:rsid w:val="00FA7C63"/>
    <w:rsid w:val="00FD661A"/>
    <w:rsid w:val="00FF5A07"/>
    <w:rsid w:val="0E396A04"/>
    <w:rsid w:val="1B600F1B"/>
    <w:rsid w:val="244D295C"/>
    <w:rsid w:val="2B4F1FE6"/>
    <w:rsid w:val="2B966FF9"/>
    <w:rsid w:val="2DD7239D"/>
    <w:rsid w:val="30DC0832"/>
    <w:rsid w:val="32AC266F"/>
    <w:rsid w:val="3AFD475A"/>
    <w:rsid w:val="4405542A"/>
    <w:rsid w:val="48D444DA"/>
    <w:rsid w:val="50EC36F9"/>
    <w:rsid w:val="51C23701"/>
    <w:rsid w:val="52243D11"/>
    <w:rsid w:val="56DA7901"/>
    <w:rsid w:val="6006026B"/>
    <w:rsid w:val="64C96CD1"/>
    <w:rsid w:val="685F2787"/>
    <w:rsid w:val="68E73836"/>
    <w:rsid w:val="7E1F2B34"/>
    <w:rsid w:val="7F646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1F0FD9D"/>
  <w14:defaultImageDpi w14:val="300"/>
  <w15:docId w15:val="{59F96E5F-B6F8-4245-90A5-8DDDB83703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iPriority="0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Titre3">
    <w:name w:val="heading 3"/>
    <w:basedOn w:val="Normal"/>
    <w:next w:val="Normal"/>
    <w:link w:val="Titre3Car"/>
    <w:qFormat/>
    <w:pPr>
      <w:keepNext/>
      <w:numPr>
        <w:ilvl w:val="2"/>
        <w:numId w:val="1"/>
      </w:numPr>
      <w:suppressAutoHyphens/>
      <w:outlineLvl w:val="2"/>
    </w:pPr>
    <w:rPr>
      <w:rFonts w:ascii="Times New Roman" w:eastAsia="Times New Roman" w:hAnsi="Times New Roman" w:cs="Cambria"/>
      <w:b/>
      <w:bCs/>
      <w:color w:val="339966"/>
      <w:lang w:eastAsia="ar-S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Retraitcorpsdetexte">
    <w:name w:val="Body Text Indent"/>
    <w:basedOn w:val="Normal"/>
    <w:link w:val="RetraitcorpsdetexteCar"/>
    <w:pPr>
      <w:suppressAutoHyphens/>
      <w:spacing w:after="120"/>
      <w:ind w:left="283"/>
    </w:pPr>
    <w:rPr>
      <w:rFonts w:ascii="Times New Roman" w:eastAsia="Times New Roman" w:hAnsi="Times New Roman" w:cs="Cambria"/>
      <w:lang w:eastAsia="ar-SA"/>
    </w:rPr>
  </w:style>
  <w:style w:type="paragraph" w:styleId="Textedebulles">
    <w:name w:val="Balloon Text"/>
    <w:basedOn w:val="Normal"/>
    <w:link w:val="TextedebullesCar"/>
    <w:uiPriority w:val="99"/>
    <w:unhideWhenUsed/>
    <w:rPr>
      <w:rFonts w:ascii="Tahoma" w:hAnsi="Tahoma" w:cs="Tahoma"/>
      <w:sz w:val="16"/>
      <w:szCs w:val="16"/>
    </w:rPr>
  </w:style>
  <w:style w:type="paragraph" w:styleId="Pieddepage">
    <w:name w:val="footer"/>
    <w:basedOn w:val="Normal"/>
    <w:link w:val="PieddepageCar"/>
    <w:unhideWhenUsed/>
    <w:qFormat/>
    <w:pPr>
      <w:tabs>
        <w:tab w:val="center" w:pos="4536"/>
        <w:tab w:val="right" w:pos="9072"/>
      </w:tabs>
    </w:pPr>
  </w:style>
  <w:style w:type="paragraph" w:styleId="En-tte">
    <w:name w:val="header"/>
    <w:basedOn w:val="Normal"/>
    <w:link w:val="En-tteCar"/>
    <w:uiPriority w:val="99"/>
    <w:unhideWhenUsed/>
    <w:pPr>
      <w:tabs>
        <w:tab w:val="center" w:pos="4536"/>
        <w:tab w:val="right" w:pos="9072"/>
      </w:tabs>
    </w:pPr>
  </w:style>
  <w:style w:type="character" w:styleId="Lienhypertexte">
    <w:name w:val="Hyperlink"/>
    <w:uiPriority w:val="99"/>
    <w:unhideWhenUsed/>
    <w:rPr>
      <w:color w:val="0000FF"/>
      <w:u w:val="single"/>
    </w:rPr>
  </w:style>
  <w:style w:type="character" w:styleId="Numrodepage">
    <w:name w:val="page number"/>
    <w:basedOn w:val="Policepardfaut"/>
    <w:uiPriority w:val="99"/>
    <w:unhideWhenUsed/>
  </w:style>
  <w:style w:type="paragraph" w:customStyle="1" w:styleId="Paragraphedeliste1">
    <w:name w:val="Paragraphe de liste1"/>
    <w:basedOn w:val="Normal"/>
    <w:uiPriority w:val="34"/>
    <w:qFormat/>
    <w:pPr>
      <w:ind w:left="720"/>
      <w:contextualSpacing/>
    </w:pPr>
  </w:style>
  <w:style w:type="character" w:customStyle="1" w:styleId="PieddepageCar">
    <w:name w:val="Pied de page Car"/>
    <w:basedOn w:val="Policepardfaut"/>
    <w:link w:val="Pieddepage"/>
    <w:uiPriority w:val="99"/>
  </w:style>
  <w:style w:type="character" w:customStyle="1" w:styleId="Titre3Car">
    <w:name w:val="Titre 3 Car"/>
    <w:basedOn w:val="Policepardfaut"/>
    <w:link w:val="Titre3"/>
    <w:rPr>
      <w:rFonts w:ascii="Times New Roman" w:eastAsia="Times New Roman" w:hAnsi="Times New Roman" w:cs="Cambria"/>
      <w:b/>
      <w:bCs/>
      <w:color w:val="339966"/>
      <w:lang w:eastAsia="ar-SA"/>
    </w:rPr>
  </w:style>
  <w:style w:type="character" w:customStyle="1" w:styleId="RetraitcorpsdetexteCar">
    <w:name w:val="Retrait corps de texte Car"/>
    <w:basedOn w:val="Policepardfaut"/>
    <w:link w:val="Retraitcorpsdetexte"/>
    <w:rPr>
      <w:rFonts w:ascii="Times New Roman" w:eastAsia="Times New Roman" w:hAnsi="Times New Roman" w:cs="Cambria"/>
      <w:lang w:eastAsia="ar-SA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Tahoma" w:hAnsi="Tahoma" w:cs="Tahoma"/>
      <w:sz w:val="16"/>
      <w:szCs w:val="16"/>
    </w:rPr>
  </w:style>
  <w:style w:type="character" w:customStyle="1" w:styleId="En-tteCar">
    <w:name w:val="En-tête Car"/>
    <w:basedOn w:val="Policepardfaut"/>
    <w:link w:val="En-tte"/>
    <w:uiPriority w:val="99"/>
  </w:style>
  <w:style w:type="paragraph" w:customStyle="1" w:styleId="font8">
    <w:name w:val="font_8"/>
    <w:basedOn w:val="Normal"/>
    <w:qFormat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Paragraphedeliste">
    <w:name w:val="List Paragraph"/>
    <w:basedOn w:val="Normal"/>
    <w:uiPriority w:val="99"/>
    <w:unhideWhenUsed/>
    <w:rsid w:val="00E96040"/>
    <w:pPr>
      <w:ind w:left="720"/>
      <w:contextualSpacing/>
    </w:pPr>
  </w:style>
  <w:style w:type="character" w:styleId="Textedelespacerserv">
    <w:name w:val="Placeholder Text"/>
    <w:basedOn w:val="Policepardfaut"/>
    <w:uiPriority w:val="99"/>
    <w:unhideWhenUsed/>
    <w:rsid w:val="00BE68C0"/>
    <w:rPr>
      <w:color w:val="808080"/>
    </w:rPr>
  </w:style>
  <w:style w:type="character" w:styleId="Mentionnonrsolue">
    <w:name w:val="Unresolved Mention"/>
    <w:basedOn w:val="Policepardfaut"/>
    <w:uiPriority w:val="99"/>
    <w:semiHidden/>
    <w:unhideWhenUsed/>
    <w:rsid w:val="00A917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sciencespo-alumni.fr/group/club-randonnee/100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hyperlink" Target="mailto:denisrichard28@gmail.com" TargetMode="External"/><Relationship Id="rId10" Type="http://schemas.openxmlformats.org/officeDocument/2006/relationships/image" Target="media/image2.jpeg"/><Relationship Id="rId19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yperlink" Target="mailto:contact@hotel-lebranhoc.com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evenements@sciencespo-alumni.fr" TargetMode="External"/><Relationship Id="rId1" Type="http://schemas.openxmlformats.org/officeDocument/2006/relationships/hyperlink" Target="http://www.sciencespo-alumni.f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4D16318-9EAE-4178-A9DA-9D3BAF2B10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4</Pages>
  <Words>921</Words>
  <Characters>5068</Characters>
  <Application>Microsoft Office Word</Application>
  <DocSecurity>0</DocSecurity>
  <Lines>42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Transdev</Company>
  <LinksUpToDate>false</LinksUpToDate>
  <CharactersWithSpaces>5978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Personal Apple Computer</dc:creator>
  <cp:lastModifiedBy>alessandra.martinez</cp:lastModifiedBy>
  <cp:revision>59</cp:revision>
  <cp:lastPrinted>2026-01-30T15:17:00Z</cp:lastPrinted>
  <dcterms:created xsi:type="dcterms:W3CDTF">2026-01-30T14:49:00Z</dcterms:created>
  <dcterms:modified xsi:type="dcterms:W3CDTF">2026-02-06T16:30:00Z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1036-10.1.0.5657</vt:lpwstr>
  </property>
</Properties>
</file>